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25A" w:rsidRPr="008E5605" w:rsidRDefault="00C3425A" w:rsidP="00C3425A">
      <w:pPr>
        <w:jc w:val="center"/>
        <w:rPr>
          <w:b/>
          <w:color w:val="FF0000"/>
          <w:sz w:val="28"/>
          <w:szCs w:val="28"/>
        </w:rPr>
      </w:pPr>
      <w:r w:rsidRPr="008E5605">
        <w:rPr>
          <w:b/>
          <w:color w:val="FF0000"/>
          <w:sz w:val="28"/>
          <w:szCs w:val="28"/>
        </w:rPr>
        <w:t>Экскурсионный тур «Дынный Узбекистан»</w:t>
      </w:r>
    </w:p>
    <w:p w:rsidR="00126CC4" w:rsidRPr="00844B79" w:rsidRDefault="00844B79" w:rsidP="00C3425A">
      <w:pPr>
        <w:jc w:val="center"/>
        <w:rPr>
          <w:b/>
          <w:sz w:val="24"/>
          <w:szCs w:val="24"/>
        </w:rPr>
      </w:pPr>
      <w:r w:rsidRPr="00844B79">
        <w:rPr>
          <w:b/>
          <w:sz w:val="24"/>
          <w:szCs w:val="24"/>
        </w:rPr>
        <w:t>15.09.23 – 21.09.</w:t>
      </w:r>
      <w:r w:rsidR="008E5605" w:rsidRPr="00844B79">
        <w:rPr>
          <w:b/>
          <w:sz w:val="24"/>
          <w:szCs w:val="24"/>
        </w:rPr>
        <w:t>23</w:t>
      </w:r>
    </w:p>
    <w:p w:rsidR="00844B79" w:rsidRPr="00844B79" w:rsidRDefault="00844B79" w:rsidP="00C3425A">
      <w:pPr>
        <w:jc w:val="center"/>
        <w:rPr>
          <w:b/>
          <w:sz w:val="24"/>
          <w:szCs w:val="24"/>
        </w:rPr>
      </w:pPr>
      <w:r w:rsidRPr="00844B79">
        <w:rPr>
          <w:b/>
          <w:sz w:val="24"/>
          <w:szCs w:val="24"/>
        </w:rPr>
        <w:t>29.09. 23 – 05.10.23</w:t>
      </w:r>
    </w:p>
    <w:p w:rsidR="008E5605" w:rsidRPr="00844B79" w:rsidRDefault="00416975" w:rsidP="008E5605">
      <w:pPr>
        <w:jc w:val="center"/>
        <w:rPr>
          <w:b/>
          <w:sz w:val="24"/>
          <w:szCs w:val="24"/>
        </w:rPr>
      </w:pPr>
      <w:r w:rsidRPr="00844B79">
        <w:rPr>
          <w:b/>
          <w:sz w:val="24"/>
          <w:szCs w:val="24"/>
        </w:rPr>
        <w:t xml:space="preserve">Стоимость ½ - </w:t>
      </w:r>
      <w:r w:rsidR="00844B79" w:rsidRPr="00844B79">
        <w:rPr>
          <w:b/>
          <w:color w:val="FF0000"/>
          <w:sz w:val="24"/>
          <w:szCs w:val="24"/>
        </w:rPr>
        <w:t>10</w:t>
      </w:r>
      <w:r w:rsidR="00844B79" w:rsidRPr="00844B79">
        <w:rPr>
          <w:b/>
          <w:color w:val="FF0000"/>
          <w:sz w:val="24"/>
          <w:szCs w:val="24"/>
          <w:lang w:val="en-US"/>
        </w:rPr>
        <w:t>7</w:t>
      </w:r>
      <w:r w:rsidR="008E5605" w:rsidRPr="00844B79">
        <w:rPr>
          <w:b/>
          <w:color w:val="FF0000"/>
          <w:sz w:val="24"/>
          <w:szCs w:val="24"/>
        </w:rPr>
        <w:t>5</w:t>
      </w:r>
      <w:r w:rsidR="008E5605" w:rsidRPr="00844B79">
        <w:rPr>
          <w:b/>
          <w:sz w:val="24"/>
          <w:szCs w:val="24"/>
        </w:rPr>
        <w:t>$</w:t>
      </w:r>
    </w:p>
    <w:p w:rsidR="00C3425A" w:rsidRDefault="00C3425A" w:rsidP="00C3425A">
      <w:pPr>
        <w:jc w:val="center"/>
      </w:pPr>
      <w:r>
        <w:rPr>
          <w:noProof/>
          <w:lang w:eastAsia="ru-RU"/>
        </w:rPr>
        <w:drawing>
          <wp:inline distT="0" distB="0" distL="0" distR="0" wp14:anchorId="1432F59F" wp14:editId="5EFD1A9F">
            <wp:extent cx="5010150" cy="3225122"/>
            <wp:effectExtent l="0" t="0" r="0" b="0"/>
            <wp:docPr id="1" name="Рисунок 1" descr="https://i.pinimg.com/564x/79/36/b2/7936b2cf5b512b924fe76adf1f1e3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79/36/b2/7936b2cf5b512b924fe76adf1f1e339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5A" w:rsidRDefault="00C3425A" w:rsidP="00C3425A">
      <w:pPr>
        <w:jc w:val="both"/>
      </w:pPr>
      <w:r>
        <w:t>Мы предлагаем Вам приехать осенью в Узбекистан. Вы не только совершите паломничество по святым местам, но и насладитесь дегустацией сладкой узбекской дыни, посоревнуетесь в выборе дыни на базаре, где нужно суметь ещё поторговаться по-восточному, а также проявите себя в искусстве, нарисовав миниатюру. Но это ещё не всё!!! Ведь осень это не только сезон дыни в Узбекистане, но и сбора «белого золота» -  хлопка в Республике. Как насчёт того, чтобы собрать больше всех кило</w:t>
      </w:r>
      <w:r w:rsidR="00242278">
        <w:t>грамм хлопка? Вы не поверите, но</w:t>
      </w:r>
      <w:r>
        <w:t xml:space="preserve"> всё это ждёт Вас в одном туре по Узбекистану!</w:t>
      </w:r>
    </w:p>
    <w:p w:rsidR="00C3425A" w:rsidRPr="00C3425A" w:rsidRDefault="007C2C00" w:rsidP="00C3425A">
      <w:pPr>
        <w:jc w:val="center"/>
        <w:rPr>
          <w:b/>
        </w:rPr>
      </w:pPr>
      <w:r>
        <w:rPr>
          <w:b/>
        </w:rPr>
        <w:t>Программа тура</w:t>
      </w:r>
      <w:r w:rsidR="00C3425A" w:rsidRPr="00C3425A">
        <w:rPr>
          <w:b/>
        </w:rPr>
        <w:t>:</w:t>
      </w:r>
    </w:p>
    <w:p w:rsidR="00C3425A" w:rsidRPr="00EC7DC2" w:rsidRDefault="00844B79" w:rsidP="00C3425A">
      <w:pPr>
        <w:rPr>
          <w:b/>
        </w:rPr>
      </w:pPr>
      <w:r>
        <w:rPr>
          <w:b/>
        </w:rPr>
        <w:t>День 1</w:t>
      </w:r>
      <w:r w:rsidR="00C3425A" w:rsidRPr="00EC7DC2">
        <w:rPr>
          <w:b/>
        </w:rPr>
        <w:t xml:space="preserve"> (пятница</w:t>
      </w:r>
      <w:r w:rsidR="007C2C00">
        <w:rPr>
          <w:b/>
        </w:rPr>
        <w:t xml:space="preserve">): САНКТ-ПЕТЕРБУРГ - </w:t>
      </w:r>
      <w:r w:rsidR="00C3425A" w:rsidRPr="00EC7DC2">
        <w:rPr>
          <w:b/>
        </w:rPr>
        <w:t>ТАШКЕНТ</w:t>
      </w:r>
    </w:p>
    <w:p w:rsidR="00EC7DC2" w:rsidRDefault="00EC7DC2" w:rsidP="00C3425A">
      <w:r>
        <w:rPr>
          <w:noProof/>
          <w:lang w:eastAsia="ru-RU"/>
        </w:rPr>
        <w:drawing>
          <wp:inline distT="0" distB="0" distL="0" distR="0" wp14:anchorId="44CF04DA">
            <wp:extent cx="1950720" cy="2505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BD68C5B" wp14:editId="113F4853">
            <wp:extent cx="1819275" cy="2514600"/>
            <wp:effectExtent l="0" t="0" r="9525" b="0"/>
            <wp:docPr id="3" name="Рисунок 3" descr="https://i.pinimg.com/564x/95/79/e4/9579e4ef4327078635f22dbe7d472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95/79/e4/9579e4ef4327078635f22dbe7d472e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D222774" wp14:editId="645D3C5D">
            <wp:extent cx="1952625" cy="2514600"/>
            <wp:effectExtent l="0" t="0" r="9525" b="0"/>
            <wp:docPr id="4" name="Рисунок 4" descr="https://i.pinimg.com/564x/d0/11/48/d01148aa6c4f66cfc3476e0e1b976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d0/11/48/d01148aa6c4f66cfc3476e0e1b9768b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00" w:rsidRDefault="00C3425A" w:rsidP="007C2C00">
      <w:pPr>
        <w:pStyle w:val="a5"/>
        <w:numPr>
          <w:ilvl w:val="0"/>
          <w:numId w:val="1"/>
        </w:numPr>
      </w:pPr>
      <w:r>
        <w:lastRenderedPageBreak/>
        <w:t>Вылет из Санкт-Петербурга рейсом ХЙ 632 в 23:20</w:t>
      </w:r>
    </w:p>
    <w:p w:rsidR="007C2C00" w:rsidRPr="007C2C00" w:rsidRDefault="007C2C00" w:rsidP="007C2C00">
      <w:pPr>
        <w:ind w:left="360"/>
        <w:rPr>
          <w:b/>
        </w:rPr>
      </w:pPr>
      <w:r>
        <w:rPr>
          <w:b/>
        </w:rPr>
        <w:t xml:space="preserve">День 2 (суббота): </w:t>
      </w:r>
      <w:r w:rsidRPr="007C2C00">
        <w:rPr>
          <w:b/>
        </w:rPr>
        <w:t>ТАШКЕНТ</w:t>
      </w:r>
    </w:p>
    <w:p w:rsidR="00C3425A" w:rsidRDefault="00C3425A" w:rsidP="00C3425A">
      <w:pPr>
        <w:pStyle w:val="a5"/>
        <w:numPr>
          <w:ilvl w:val="0"/>
          <w:numId w:val="1"/>
        </w:numPr>
      </w:pPr>
      <w:r>
        <w:t>Прибытие в Ташкент в 06:10 (+1)</w:t>
      </w:r>
    </w:p>
    <w:p w:rsidR="00C3425A" w:rsidRDefault="00C3425A" w:rsidP="00C3425A">
      <w:pPr>
        <w:pStyle w:val="a5"/>
        <w:numPr>
          <w:ilvl w:val="0"/>
          <w:numId w:val="1"/>
        </w:numPr>
      </w:pPr>
      <w:r>
        <w:t xml:space="preserve">встреча в аэропорту. Трансферт в гостиницу. </w:t>
      </w:r>
    </w:p>
    <w:p w:rsidR="00C3425A" w:rsidRDefault="00C3425A" w:rsidP="00C3425A">
      <w:pPr>
        <w:pStyle w:val="a5"/>
        <w:numPr>
          <w:ilvl w:val="0"/>
          <w:numId w:val="1"/>
        </w:numPr>
      </w:pPr>
      <w:r>
        <w:t xml:space="preserve">Завтрак, размещение и отдых в гостинице </w:t>
      </w:r>
      <w:r w:rsidRPr="0095567F">
        <w:rPr>
          <w:b/>
        </w:rPr>
        <w:t>«Милан»</w:t>
      </w:r>
      <w:r>
        <w:t xml:space="preserve"> с бассейном.</w:t>
      </w:r>
    </w:p>
    <w:p w:rsidR="00C3425A" w:rsidRDefault="00C3425A" w:rsidP="00C3425A">
      <w:pPr>
        <w:pStyle w:val="a5"/>
        <w:numPr>
          <w:ilvl w:val="0"/>
          <w:numId w:val="1"/>
        </w:numPr>
      </w:pPr>
      <w:r>
        <w:t>Отдых до 12:00.</w:t>
      </w:r>
    </w:p>
    <w:p w:rsidR="00C3425A" w:rsidRDefault="00C3425A" w:rsidP="00C3425A">
      <w:pPr>
        <w:pStyle w:val="a5"/>
        <w:numPr>
          <w:ilvl w:val="0"/>
          <w:numId w:val="1"/>
        </w:numPr>
        <w:jc w:val="both"/>
      </w:pPr>
      <w:r>
        <w:t xml:space="preserve">Начнём нашу экскурсию с панорамного тура по столице: Площадь Независимости, Памятник Мужества, Театральная Площадь, Сквер Амира </w:t>
      </w:r>
      <w:proofErr w:type="spellStart"/>
      <w:r>
        <w:t>Темура</w:t>
      </w:r>
      <w:proofErr w:type="spellEnd"/>
      <w:r>
        <w:t>.</w:t>
      </w:r>
    </w:p>
    <w:p w:rsidR="00C3425A" w:rsidRDefault="00C3425A" w:rsidP="00C3425A">
      <w:pPr>
        <w:pStyle w:val="a5"/>
        <w:numPr>
          <w:ilvl w:val="0"/>
          <w:numId w:val="1"/>
        </w:numPr>
        <w:jc w:val="both"/>
      </w:pPr>
      <w:r>
        <w:t>Оттуда, мы отправимся в арт-</w:t>
      </w:r>
      <w:proofErr w:type="spellStart"/>
      <w:r>
        <w:t>галлерею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House</w:t>
      </w:r>
      <w:proofErr w:type="spellEnd"/>
      <w:r>
        <w:t>, где представлены работы ремесленных мастеров.</w:t>
      </w:r>
    </w:p>
    <w:p w:rsidR="00C3425A" w:rsidRDefault="00C3425A" w:rsidP="00C3425A">
      <w:pPr>
        <w:pStyle w:val="a5"/>
        <w:numPr>
          <w:ilvl w:val="0"/>
          <w:numId w:val="1"/>
        </w:numPr>
        <w:jc w:val="both"/>
      </w:pPr>
      <w:r>
        <w:t>Обед с узбекским пловом -  излюбленное блюдо, которое имеет несколько разновидностей в Узбекистане.</w:t>
      </w:r>
    </w:p>
    <w:p w:rsidR="00C3425A" w:rsidRDefault="00C3425A" w:rsidP="00C3425A">
      <w:pPr>
        <w:pStyle w:val="a5"/>
        <w:numPr>
          <w:ilvl w:val="0"/>
          <w:numId w:val="1"/>
        </w:numPr>
        <w:jc w:val="both"/>
      </w:pPr>
      <w:r>
        <w:t>После вкусного обеда, мы увидим самые выдающиеся архитектурные сооружения столицы.</w:t>
      </w:r>
    </w:p>
    <w:p w:rsidR="00C3425A" w:rsidRDefault="00C3425A" w:rsidP="00C3425A">
      <w:pPr>
        <w:pStyle w:val="a5"/>
        <w:numPr>
          <w:ilvl w:val="0"/>
          <w:numId w:val="1"/>
        </w:numPr>
        <w:jc w:val="both"/>
      </w:pPr>
      <w:r>
        <w:t>Архитектурный комплекс «</w:t>
      </w:r>
      <w:proofErr w:type="spellStart"/>
      <w:r>
        <w:t>Хазрети</w:t>
      </w:r>
      <w:proofErr w:type="spellEnd"/>
      <w:r>
        <w:t xml:space="preserve"> Имам» - 16 век. </w:t>
      </w:r>
      <w:proofErr w:type="spellStart"/>
      <w:r>
        <w:t>Джами</w:t>
      </w:r>
      <w:proofErr w:type="spellEnd"/>
      <w:r>
        <w:t xml:space="preserve"> мечеть 15 век, Медресе </w:t>
      </w:r>
      <w:proofErr w:type="spellStart"/>
      <w:r>
        <w:t>Муи-Мубарак</w:t>
      </w:r>
      <w:proofErr w:type="spellEnd"/>
      <w:r>
        <w:t xml:space="preserve">, где хранится самый древний Коран - Коран Османа (зятя пророка Мухаммеда). </w:t>
      </w:r>
    </w:p>
    <w:p w:rsidR="00C3425A" w:rsidRDefault="00C3425A" w:rsidP="00C3425A">
      <w:pPr>
        <w:pStyle w:val="a5"/>
        <w:numPr>
          <w:ilvl w:val="0"/>
          <w:numId w:val="1"/>
        </w:numPr>
        <w:jc w:val="both"/>
      </w:pPr>
      <w:r>
        <w:t xml:space="preserve">Вдохнем атмосферу аутентичного Востока на красочном рынке </w:t>
      </w:r>
      <w:proofErr w:type="spellStart"/>
      <w:r>
        <w:t>Чорсу</w:t>
      </w:r>
      <w:proofErr w:type="spellEnd"/>
      <w:r>
        <w:t xml:space="preserve">: здесь антикварные ковры, шелк, сюзане, керамика, восточные пряности </w:t>
      </w:r>
      <w:proofErr w:type="gramStart"/>
      <w:r>
        <w:t>и</w:t>
      </w:r>
      <w:proofErr w:type="gramEnd"/>
      <w:r>
        <w:t xml:space="preserve"> конечно же яркие сочные фрукты: персики, виноград, арбузы и дыни. </w:t>
      </w:r>
    </w:p>
    <w:p w:rsidR="00C3425A" w:rsidRDefault="00C3425A" w:rsidP="00C3425A">
      <w:pPr>
        <w:pStyle w:val="a5"/>
        <w:numPr>
          <w:ilvl w:val="0"/>
          <w:numId w:val="1"/>
        </w:numPr>
        <w:jc w:val="both"/>
      </w:pPr>
      <w:r>
        <w:t>Здесь произойдет наше первое знакомство с дыней, которая имеет 9 сортов в Узбекистане. Наш гид нам подробно расскажет о каждом и, безусловно, мы  продегустируем самую вкусную дыню.</w:t>
      </w:r>
    </w:p>
    <w:p w:rsidR="00C3425A" w:rsidRDefault="00C3425A" w:rsidP="00C3425A">
      <w:pPr>
        <w:pStyle w:val="a5"/>
        <w:numPr>
          <w:ilvl w:val="0"/>
          <w:numId w:val="1"/>
        </w:numPr>
      </w:pPr>
      <w:r>
        <w:t>Закончим наше путешествие по столице прогулкой по Ташкентскому Бродвею – аллее художников.</w:t>
      </w:r>
    </w:p>
    <w:p w:rsidR="00C3425A" w:rsidRDefault="0095567F" w:rsidP="00C3425A">
      <w:pPr>
        <w:pStyle w:val="a5"/>
        <w:numPr>
          <w:ilvl w:val="0"/>
          <w:numId w:val="1"/>
        </w:numPr>
      </w:pPr>
      <w:r>
        <w:t>Самостоятельный ужин</w:t>
      </w:r>
      <w:r w:rsidR="00C3425A">
        <w:t>. Ночь в гостинице.</w:t>
      </w:r>
    </w:p>
    <w:p w:rsidR="00C3425A" w:rsidRPr="0095567F" w:rsidRDefault="00C3425A" w:rsidP="00C3425A">
      <w:pPr>
        <w:rPr>
          <w:b/>
        </w:rPr>
      </w:pPr>
      <w:r w:rsidRPr="0095567F">
        <w:rPr>
          <w:b/>
        </w:rPr>
        <w:t>(питание: завтрак + обед + дегустация дыни)</w:t>
      </w:r>
    </w:p>
    <w:p w:rsidR="00C3425A" w:rsidRDefault="00C3425A" w:rsidP="00C3425A">
      <w:pPr>
        <w:rPr>
          <w:b/>
        </w:rPr>
      </w:pPr>
      <w:r w:rsidRPr="00C3425A">
        <w:rPr>
          <w:b/>
        </w:rPr>
        <w:t>День 3 (воскресенье): ТАШКЕНТ - БУХАРА (660 км на поезде)</w:t>
      </w:r>
    </w:p>
    <w:p w:rsidR="00EC7DC2" w:rsidRPr="00C3425A" w:rsidRDefault="00EC7DC2" w:rsidP="00C3425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DC8D299" wp14:editId="49EDF821">
            <wp:extent cx="1371600" cy="2343150"/>
            <wp:effectExtent l="0" t="0" r="0" b="0"/>
            <wp:docPr id="6" name="Рисунок 6" descr="https://i.pinimg.com/564x/38/01/1a/38011ab15004475f00d31f78c3169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8/01/1a/38011ab15004475f00d31f78c3169ba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54" cy="23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0F035C">
        <w:rPr>
          <w:noProof/>
          <w:lang w:eastAsia="ru-RU"/>
        </w:rPr>
        <w:drawing>
          <wp:inline distT="0" distB="0" distL="0" distR="0" wp14:anchorId="32748B53" wp14:editId="786A61FC">
            <wp:extent cx="2990850" cy="2343149"/>
            <wp:effectExtent l="0" t="0" r="0" b="635"/>
            <wp:docPr id="9" name="Рисунок 9" descr="https://i.pinimg.com/564x/12/d3/7d/12d37ddd1b5020ea0cdb8cb34ef79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12/d3/7d/12d37ddd1b5020ea0cdb8cb34ef79a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27" cy="234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35C">
        <w:rPr>
          <w:b/>
        </w:rPr>
        <w:t xml:space="preserve"> </w:t>
      </w:r>
      <w:r w:rsidR="000F035C">
        <w:rPr>
          <w:b/>
          <w:noProof/>
          <w:lang w:eastAsia="ru-RU"/>
        </w:rPr>
        <w:drawing>
          <wp:inline distT="0" distB="0" distL="0" distR="0" wp14:anchorId="5A6B4D49">
            <wp:extent cx="1447800" cy="2342976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49" cy="234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25A" w:rsidRDefault="00C3425A" w:rsidP="00C3425A">
      <w:pPr>
        <w:pStyle w:val="a5"/>
        <w:numPr>
          <w:ilvl w:val="0"/>
          <w:numId w:val="2"/>
        </w:numPr>
      </w:pPr>
      <w:r>
        <w:t>Завтрак в отеле.</w:t>
      </w:r>
    </w:p>
    <w:p w:rsidR="00C3425A" w:rsidRDefault="00C3425A" w:rsidP="00416975">
      <w:pPr>
        <w:pStyle w:val="a5"/>
        <w:numPr>
          <w:ilvl w:val="0"/>
          <w:numId w:val="2"/>
        </w:numPr>
        <w:jc w:val="both"/>
      </w:pPr>
      <w:r>
        <w:t>Трансферт на вокзал г. Ташкента. Отправление поездом в Бухару.</w:t>
      </w:r>
    </w:p>
    <w:p w:rsidR="00C3425A" w:rsidRDefault="00C3425A" w:rsidP="00416975">
      <w:pPr>
        <w:pStyle w:val="a5"/>
        <w:numPr>
          <w:ilvl w:val="0"/>
          <w:numId w:val="2"/>
        </w:numPr>
        <w:jc w:val="both"/>
      </w:pPr>
      <w:r>
        <w:lastRenderedPageBreak/>
        <w:t>Прибытие в Бухару, город-оазис на Великом Шёлковом Пути, живописный, аутентичный. Исторический центр города внесен в список Всемирного наследия ЮНЕСКО.</w:t>
      </w:r>
    </w:p>
    <w:p w:rsidR="00C3425A" w:rsidRDefault="00C3425A" w:rsidP="00416975">
      <w:pPr>
        <w:pStyle w:val="a5"/>
        <w:numPr>
          <w:ilvl w:val="0"/>
          <w:numId w:val="2"/>
        </w:numPr>
        <w:jc w:val="both"/>
      </w:pPr>
      <w:r>
        <w:t>Трансферт в гостиницу в центре города старого города.</w:t>
      </w:r>
    </w:p>
    <w:p w:rsidR="00C3425A" w:rsidRDefault="00C3425A" w:rsidP="00416975">
      <w:pPr>
        <w:pStyle w:val="a5"/>
        <w:numPr>
          <w:ilvl w:val="0"/>
          <w:numId w:val="2"/>
        </w:numPr>
        <w:jc w:val="both"/>
      </w:pPr>
      <w:r>
        <w:t xml:space="preserve">Мы начнём нашу экскурсию с Ансамбля </w:t>
      </w:r>
      <w:proofErr w:type="spellStart"/>
      <w:r>
        <w:t>Ляби</w:t>
      </w:r>
      <w:proofErr w:type="spellEnd"/>
      <w:r>
        <w:t xml:space="preserve"> </w:t>
      </w:r>
      <w:proofErr w:type="spellStart"/>
      <w:r>
        <w:t>Хауз</w:t>
      </w:r>
      <w:proofErr w:type="spellEnd"/>
      <w:r>
        <w:t xml:space="preserve"> (14-17 век) вкл. Медресе </w:t>
      </w:r>
      <w:proofErr w:type="spellStart"/>
      <w:r>
        <w:t>Нодир</w:t>
      </w:r>
      <w:proofErr w:type="spellEnd"/>
      <w:r>
        <w:t xml:space="preserve"> - Диван - Беги, </w:t>
      </w:r>
      <w:proofErr w:type="spellStart"/>
      <w:r>
        <w:t>Хонако</w:t>
      </w:r>
      <w:proofErr w:type="spellEnd"/>
      <w:r>
        <w:t xml:space="preserve"> </w:t>
      </w:r>
      <w:proofErr w:type="spellStart"/>
      <w:r>
        <w:t>Нодир</w:t>
      </w:r>
      <w:proofErr w:type="spellEnd"/>
      <w:r>
        <w:t xml:space="preserve"> - Диван – Беги.</w:t>
      </w:r>
    </w:p>
    <w:p w:rsidR="00C3425A" w:rsidRDefault="00C3425A" w:rsidP="00416975">
      <w:pPr>
        <w:pStyle w:val="a5"/>
        <w:numPr>
          <w:ilvl w:val="0"/>
          <w:numId w:val="2"/>
        </w:numPr>
        <w:jc w:val="both"/>
      </w:pPr>
      <w:r>
        <w:t>Увидим и сфотографируемся у статуи знаменитого рассказчика анекдотов - Ходжа Насреддина.</w:t>
      </w:r>
    </w:p>
    <w:p w:rsidR="00C3425A" w:rsidRDefault="00C3425A" w:rsidP="00416975">
      <w:pPr>
        <w:pStyle w:val="a5"/>
        <w:numPr>
          <w:ilvl w:val="0"/>
          <w:numId w:val="2"/>
        </w:numPr>
        <w:jc w:val="both"/>
      </w:pPr>
      <w:r>
        <w:t xml:space="preserve">Посетим мастерскую </w:t>
      </w:r>
      <w:proofErr w:type="spellStart"/>
      <w:r>
        <w:t>Давлата</w:t>
      </w:r>
      <w:proofErr w:type="spellEnd"/>
      <w:r>
        <w:t xml:space="preserve"> </w:t>
      </w:r>
      <w:proofErr w:type="spellStart"/>
      <w:r>
        <w:t>Ташева</w:t>
      </w:r>
      <w:proofErr w:type="spellEnd"/>
      <w:r>
        <w:t xml:space="preserve"> – известного миниатюриста и суфия, автора множества интереснейших работ в стиле восточной миниатюры по шелковой бумаге в технике 15-16 веков и участника </w:t>
      </w:r>
      <w:proofErr w:type="gramStart"/>
      <w:r>
        <w:t>международный</w:t>
      </w:r>
      <w:proofErr w:type="gramEnd"/>
      <w:r>
        <w:t xml:space="preserve"> выставок. </w:t>
      </w:r>
    </w:p>
    <w:p w:rsidR="00C3425A" w:rsidRDefault="00C3425A" w:rsidP="00416975">
      <w:pPr>
        <w:pStyle w:val="a5"/>
        <w:numPr>
          <w:ilvl w:val="0"/>
          <w:numId w:val="2"/>
        </w:numPr>
        <w:jc w:val="both"/>
      </w:pPr>
      <w:r>
        <w:t>В мастерской нас ждёт обед   с традиционным бухарским блюдом «</w:t>
      </w:r>
      <w:proofErr w:type="spellStart"/>
      <w:r>
        <w:t>Навруз</w:t>
      </w:r>
      <w:proofErr w:type="spellEnd"/>
      <w:r>
        <w:t>» (блюдо в горшочках с овощами и мясом)</w:t>
      </w:r>
    </w:p>
    <w:p w:rsidR="00C3425A" w:rsidRDefault="00C3425A" w:rsidP="00416975">
      <w:pPr>
        <w:pStyle w:val="a5"/>
        <w:numPr>
          <w:ilvl w:val="0"/>
          <w:numId w:val="2"/>
        </w:numPr>
        <w:jc w:val="both"/>
      </w:pPr>
      <w:r>
        <w:t xml:space="preserve">А после обеда, мы нарисуем вместе с мастером миниатюру на тему «Дыни», нарисованный Вами шедевр Вы сможете взять с собой на память. </w:t>
      </w:r>
    </w:p>
    <w:p w:rsidR="00C3425A" w:rsidRDefault="00C3425A" w:rsidP="00416975">
      <w:pPr>
        <w:pStyle w:val="a5"/>
        <w:numPr>
          <w:ilvl w:val="0"/>
          <w:numId w:val="2"/>
        </w:numPr>
        <w:jc w:val="both"/>
      </w:pPr>
      <w:r>
        <w:t xml:space="preserve">Далее пройдем через купол </w:t>
      </w:r>
      <w:proofErr w:type="spellStart"/>
      <w:r>
        <w:t>Токки-Сарафон</w:t>
      </w:r>
      <w:proofErr w:type="spellEnd"/>
      <w:r>
        <w:t>, увидим фойе средневековой бани XVI века, действующие до сих пор, через купол Токи-</w:t>
      </w:r>
      <w:proofErr w:type="spellStart"/>
      <w:r>
        <w:t>Тельпак</w:t>
      </w:r>
      <w:proofErr w:type="spellEnd"/>
      <w:r>
        <w:t xml:space="preserve"> </w:t>
      </w:r>
      <w:proofErr w:type="spellStart"/>
      <w:r>
        <w:t>Фурушон</w:t>
      </w:r>
      <w:proofErr w:type="spellEnd"/>
      <w:r>
        <w:t xml:space="preserve">, где раньше продавали тюбетейки и головные уборы. </w:t>
      </w:r>
    </w:p>
    <w:p w:rsidR="00C3425A" w:rsidRDefault="00C3425A" w:rsidP="00416975">
      <w:pPr>
        <w:pStyle w:val="a5"/>
        <w:numPr>
          <w:ilvl w:val="0"/>
          <w:numId w:val="2"/>
        </w:numPr>
        <w:jc w:val="both"/>
      </w:pPr>
      <w:r>
        <w:t>Зайдем в мастерскую по производству знаменитых бухарских ножей и ножниц.</w:t>
      </w:r>
    </w:p>
    <w:p w:rsidR="00C3425A" w:rsidRDefault="00C3425A" w:rsidP="00416975">
      <w:pPr>
        <w:pStyle w:val="a5"/>
        <w:numPr>
          <w:ilvl w:val="0"/>
          <w:numId w:val="2"/>
        </w:numPr>
        <w:jc w:val="both"/>
      </w:pPr>
      <w:r>
        <w:t>Пройдем через Купол Токи-</w:t>
      </w:r>
      <w:proofErr w:type="spellStart"/>
      <w:r>
        <w:t>Заргарон</w:t>
      </w:r>
      <w:proofErr w:type="spellEnd"/>
      <w:r>
        <w:t xml:space="preserve"> (купол ювелиров), Медресе Улугбека (1417) и медресе </w:t>
      </w:r>
      <w:proofErr w:type="spellStart"/>
      <w:r>
        <w:t>Абдулазиз</w:t>
      </w:r>
      <w:proofErr w:type="spellEnd"/>
      <w:r>
        <w:t xml:space="preserve">-хана (17 век). </w:t>
      </w:r>
    </w:p>
    <w:p w:rsidR="00C3425A" w:rsidRDefault="00C3425A" w:rsidP="00416975">
      <w:pPr>
        <w:pStyle w:val="a5"/>
        <w:numPr>
          <w:ilvl w:val="0"/>
          <w:numId w:val="2"/>
        </w:numPr>
        <w:jc w:val="both"/>
      </w:pPr>
      <w:r>
        <w:t xml:space="preserve">И попадем на Площадь </w:t>
      </w:r>
      <w:proofErr w:type="spellStart"/>
      <w:r>
        <w:t>Калян</w:t>
      </w:r>
      <w:proofErr w:type="spellEnd"/>
      <w:r>
        <w:t xml:space="preserve"> (в переводе «Подножие </w:t>
      </w:r>
      <w:proofErr w:type="gramStart"/>
      <w:r>
        <w:t>Великого</w:t>
      </w:r>
      <w:proofErr w:type="gramEnd"/>
      <w:r>
        <w:t xml:space="preserve">») – это настоящее украшение древней Бухары.  Комплекс включает в себя три сооружения XII-XVI веков: мечеть </w:t>
      </w:r>
      <w:proofErr w:type="spellStart"/>
      <w:r>
        <w:t>Калян</w:t>
      </w:r>
      <w:proofErr w:type="spellEnd"/>
      <w:r>
        <w:t xml:space="preserve">, минарет </w:t>
      </w:r>
      <w:proofErr w:type="spellStart"/>
      <w:r>
        <w:t>Калян</w:t>
      </w:r>
      <w:proofErr w:type="spellEnd"/>
      <w:r>
        <w:t xml:space="preserve"> и медресе</w:t>
      </w:r>
      <w:proofErr w:type="gramStart"/>
      <w:r>
        <w:t xml:space="preserve"> М</w:t>
      </w:r>
      <w:proofErr w:type="gramEnd"/>
      <w:r>
        <w:t>ири Араб.</w:t>
      </w:r>
    </w:p>
    <w:p w:rsidR="00C3425A" w:rsidRDefault="00C3425A" w:rsidP="00416975">
      <w:pPr>
        <w:pStyle w:val="a5"/>
        <w:numPr>
          <w:ilvl w:val="0"/>
          <w:numId w:val="2"/>
        </w:numPr>
        <w:jc w:val="both"/>
      </w:pPr>
      <w:r>
        <w:t>Ужин свободный. Ночь в гостинице.</w:t>
      </w:r>
    </w:p>
    <w:p w:rsidR="00C3425A" w:rsidRPr="0095567F" w:rsidRDefault="00C3425A" w:rsidP="00C3425A">
      <w:pPr>
        <w:rPr>
          <w:b/>
        </w:rPr>
      </w:pPr>
      <w:r w:rsidRPr="0095567F">
        <w:rPr>
          <w:b/>
        </w:rPr>
        <w:t>(питание: завтрак + обед)</w:t>
      </w:r>
    </w:p>
    <w:p w:rsidR="00C3425A" w:rsidRDefault="00C3425A" w:rsidP="00C3425A">
      <w:pPr>
        <w:rPr>
          <w:b/>
        </w:rPr>
      </w:pPr>
      <w:r w:rsidRPr="00C3425A">
        <w:rPr>
          <w:b/>
        </w:rPr>
        <w:t xml:space="preserve">День 4 (понедельник): БУХАРА </w:t>
      </w:r>
    </w:p>
    <w:p w:rsidR="00014503" w:rsidRPr="00C3425A" w:rsidRDefault="00014503" w:rsidP="00C3425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0A48C3C" wp14:editId="7497FF09">
            <wp:extent cx="3000375" cy="2114550"/>
            <wp:effectExtent l="0" t="0" r="9525" b="0"/>
            <wp:docPr id="11" name="Рисунок 11" descr="https://i.pinimg.com/564x/a5/6b/e1/a56be1e8a87f52384dfdb4f357e2f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5/6b/e1/a56be1e8a87f52384dfdb4f357e2f64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A499DA" wp14:editId="6FEDA66D">
            <wp:extent cx="2828925" cy="2111375"/>
            <wp:effectExtent l="0" t="0" r="9525" b="3175"/>
            <wp:docPr id="12" name="Рисунок 12" descr="https://i.pinimg.com/564x/4f/24/50/4f24504b1e332577769e44de30533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4f/24/50/4f24504b1e332577769e44de30533b1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70" cy="211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5A" w:rsidRDefault="00C3425A" w:rsidP="00C3425A">
      <w:pPr>
        <w:pStyle w:val="a5"/>
        <w:numPr>
          <w:ilvl w:val="0"/>
          <w:numId w:val="3"/>
        </w:numPr>
      </w:pPr>
      <w:r>
        <w:t>Завтрак в отеле.</w:t>
      </w:r>
    </w:p>
    <w:p w:rsidR="00C3425A" w:rsidRDefault="00C3425A" w:rsidP="00416975">
      <w:pPr>
        <w:pStyle w:val="a5"/>
        <w:numPr>
          <w:ilvl w:val="0"/>
          <w:numId w:val="3"/>
        </w:numPr>
        <w:jc w:val="both"/>
      </w:pPr>
      <w:r>
        <w:t xml:space="preserve">После завтрака, мы продолжим наши приключения по Бухаре: посетим древнейший Мавзолей </w:t>
      </w:r>
      <w:proofErr w:type="spellStart"/>
      <w:r>
        <w:t>Саманидов</w:t>
      </w:r>
      <w:proofErr w:type="spellEnd"/>
      <w:r>
        <w:t xml:space="preserve"> X века, здесь неподалеку мы сможем увидеть работу чеканщиков. Далее будем двигаться к крепости </w:t>
      </w:r>
      <w:proofErr w:type="spellStart"/>
      <w:r>
        <w:t>Арк</w:t>
      </w:r>
      <w:proofErr w:type="spellEnd"/>
      <w:r>
        <w:t xml:space="preserve">, городской цитадели и резиденции правителей Бухары на протяжении многих веков. </w:t>
      </w:r>
    </w:p>
    <w:p w:rsidR="00C3425A" w:rsidRDefault="00C3425A" w:rsidP="00416975">
      <w:pPr>
        <w:pStyle w:val="a5"/>
        <w:numPr>
          <w:ilvl w:val="0"/>
          <w:numId w:val="3"/>
        </w:numPr>
        <w:jc w:val="both"/>
      </w:pPr>
      <w:r>
        <w:t>Прокатимся на шестиместных велосипедах вокруг цитадели, чтобы вспомнить детство и запечатлеть это необычное приключение.</w:t>
      </w:r>
    </w:p>
    <w:p w:rsidR="00C3425A" w:rsidRDefault="00C3425A" w:rsidP="00416975">
      <w:pPr>
        <w:pStyle w:val="a5"/>
        <w:numPr>
          <w:ilvl w:val="0"/>
          <w:numId w:val="3"/>
        </w:numPr>
        <w:jc w:val="both"/>
      </w:pPr>
      <w:r>
        <w:lastRenderedPageBreak/>
        <w:t xml:space="preserve">По дороге, увидим Мавзолей </w:t>
      </w:r>
      <w:proofErr w:type="spellStart"/>
      <w:r>
        <w:t>Чашма</w:t>
      </w:r>
      <w:proofErr w:type="spellEnd"/>
      <w:r>
        <w:t xml:space="preserve"> </w:t>
      </w:r>
      <w:proofErr w:type="spellStart"/>
      <w:r>
        <w:t>Аюб</w:t>
      </w:r>
      <w:proofErr w:type="spellEnd"/>
      <w:r>
        <w:t>, внутри которого находится источник целебной воды святого Иова (</w:t>
      </w:r>
      <w:proofErr w:type="spellStart"/>
      <w:r>
        <w:t>Аюба</w:t>
      </w:r>
      <w:proofErr w:type="spellEnd"/>
      <w:r>
        <w:t xml:space="preserve">) и ансамбль </w:t>
      </w:r>
      <w:proofErr w:type="spellStart"/>
      <w:r>
        <w:t>Боло</w:t>
      </w:r>
      <w:proofErr w:type="spellEnd"/>
      <w:r>
        <w:t xml:space="preserve"> </w:t>
      </w:r>
      <w:proofErr w:type="spellStart"/>
      <w:r>
        <w:t>Хауз</w:t>
      </w:r>
      <w:proofErr w:type="spellEnd"/>
    </w:p>
    <w:p w:rsidR="00C3425A" w:rsidRDefault="00C3425A" w:rsidP="00416975">
      <w:pPr>
        <w:pStyle w:val="a5"/>
        <w:numPr>
          <w:ilvl w:val="0"/>
          <w:numId w:val="3"/>
        </w:numPr>
        <w:jc w:val="both"/>
      </w:pPr>
      <w:r>
        <w:t>Во время экскурсии гости мы посетим маленький чайный салон, где попробуем несколько видов ароматного чая с разнообразными специями и традиционными сладостями.</w:t>
      </w:r>
    </w:p>
    <w:p w:rsidR="00C3425A" w:rsidRDefault="00C3425A" w:rsidP="00416975">
      <w:pPr>
        <w:pStyle w:val="a5"/>
        <w:numPr>
          <w:ilvl w:val="0"/>
          <w:numId w:val="3"/>
        </w:numPr>
        <w:jc w:val="both"/>
      </w:pPr>
      <w:r>
        <w:t xml:space="preserve">Продолжение экскурсии по Бухаре. </w:t>
      </w:r>
    </w:p>
    <w:p w:rsidR="00C3425A" w:rsidRDefault="00C3425A" w:rsidP="00416975">
      <w:pPr>
        <w:pStyle w:val="a5"/>
        <w:numPr>
          <w:ilvl w:val="0"/>
          <w:numId w:val="3"/>
        </w:numPr>
        <w:jc w:val="both"/>
      </w:pPr>
      <w:r>
        <w:t xml:space="preserve">Посетим прекрасный загородный летний дворец последнего эмира – </w:t>
      </w:r>
      <w:proofErr w:type="spellStart"/>
      <w:r>
        <w:t>Ситораи</w:t>
      </w:r>
      <w:proofErr w:type="spellEnd"/>
      <w:r>
        <w:t xml:space="preserve"> </w:t>
      </w:r>
      <w:proofErr w:type="spellStart"/>
      <w:r>
        <w:t>Мохи</w:t>
      </w:r>
      <w:proofErr w:type="spellEnd"/>
      <w:r>
        <w:t xml:space="preserve"> </w:t>
      </w:r>
      <w:proofErr w:type="spellStart"/>
      <w:r>
        <w:t>Хоса</w:t>
      </w:r>
      <w:proofErr w:type="spellEnd"/>
      <w:r>
        <w:t xml:space="preserve">, в котором расположен музей декоративно - прикладного искусства.  Во дворце был снят известный клип французской певицы </w:t>
      </w:r>
      <w:proofErr w:type="spellStart"/>
      <w:r>
        <w:t>Zaz</w:t>
      </w:r>
      <w:proofErr w:type="spellEnd"/>
      <w:r>
        <w:t xml:space="preserve"> и </w:t>
      </w:r>
      <w:proofErr w:type="spellStart"/>
      <w:r>
        <w:t>фронтмена</w:t>
      </w:r>
      <w:proofErr w:type="spellEnd"/>
      <w:r>
        <w:t xml:space="preserve"> </w:t>
      </w:r>
      <w:proofErr w:type="gramStart"/>
      <w:r>
        <w:t>метал-групп</w:t>
      </w:r>
      <w:proofErr w:type="gramEnd"/>
      <w:r>
        <w:t xml:space="preserve"> </w:t>
      </w:r>
      <w:proofErr w:type="spellStart"/>
      <w:r>
        <w:t>Rammstein</w:t>
      </w:r>
      <w:proofErr w:type="spellEnd"/>
      <w:r>
        <w:t xml:space="preserve"> - </w:t>
      </w:r>
      <w:proofErr w:type="spellStart"/>
      <w:r>
        <w:t>Till</w:t>
      </w:r>
      <w:proofErr w:type="spellEnd"/>
      <w:r>
        <w:t xml:space="preserve"> </w:t>
      </w:r>
      <w:proofErr w:type="spellStart"/>
      <w:r>
        <w:t>Lindemann</w:t>
      </w:r>
      <w:proofErr w:type="spellEnd"/>
      <w:r>
        <w:t>. https://www.youtube.com/watch?v=iR2IuOasSYU</w:t>
      </w:r>
    </w:p>
    <w:p w:rsidR="00C3425A" w:rsidRDefault="00C3425A" w:rsidP="00416975">
      <w:pPr>
        <w:pStyle w:val="a5"/>
        <w:numPr>
          <w:ilvl w:val="0"/>
          <w:numId w:val="3"/>
        </w:numPr>
        <w:jc w:val="both"/>
      </w:pPr>
      <w:r>
        <w:t xml:space="preserve">И закончим посещением мавзолея </w:t>
      </w:r>
      <w:proofErr w:type="spellStart"/>
      <w:r>
        <w:t>Чор</w:t>
      </w:r>
      <w:proofErr w:type="spellEnd"/>
      <w:r>
        <w:t xml:space="preserve"> Минор.</w:t>
      </w:r>
    </w:p>
    <w:p w:rsidR="00C3425A" w:rsidRDefault="00C3425A" w:rsidP="00416975">
      <w:pPr>
        <w:pStyle w:val="a5"/>
        <w:numPr>
          <w:ilvl w:val="0"/>
          <w:numId w:val="3"/>
        </w:numPr>
        <w:jc w:val="both"/>
      </w:pPr>
      <w:r>
        <w:t>Ужин свободный. Ночь в гостинице.</w:t>
      </w:r>
    </w:p>
    <w:p w:rsidR="00C3425A" w:rsidRPr="0095567F" w:rsidRDefault="00C3425A" w:rsidP="00C3425A">
      <w:pPr>
        <w:rPr>
          <w:b/>
        </w:rPr>
      </w:pPr>
      <w:r w:rsidRPr="0095567F">
        <w:rPr>
          <w:b/>
        </w:rPr>
        <w:t>(питание: завтрак + чаепитие)</w:t>
      </w:r>
    </w:p>
    <w:p w:rsidR="00C3425A" w:rsidRDefault="00C3425A" w:rsidP="00C3425A">
      <w:pPr>
        <w:rPr>
          <w:b/>
        </w:rPr>
      </w:pPr>
      <w:r w:rsidRPr="00C3425A">
        <w:rPr>
          <w:b/>
        </w:rPr>
        <w:t>День 5 (вторник): БУХАРА (селение НАЙМАН) - САМАРКАНД (300 км на поезде)</w:t>
      </w:r>
    </w:p>
    <w:p w:rsidR="00014503" w:rsidRPr="00C3425A" w:rsidRDefault="00014503" w:rsidP="00C3425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2041A45">
            <wp:extent cx="2800350" cy="2114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65" cy="2119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72FB4BFA">
            <wp:extent cx="2971800" cy="2105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37" cy="211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25A" w:rsidRDefault="00C3425A" w:rsidP="00014503">
      <w:pPr>
        <w:pStyle w:val="a5"/>
        <w:numPr>
          <w:ilvl w:val="0"/>
          <w:numId w:val="7"/>
        </w:numPr>
      </w:pPr>
      <w:r>
        <w:t>Завтрак в отеле.</w:t>
      </w:r>
    </w:p>
    <w:p w:rsidR="00C3425A" w:rsidRDefault="00C3425A" w:rsidP="00416975">
      <w:pPr>
        <w:pStyle w:val="a5"/>
        <w:numPr>
          <w:ilvl w:val="0"/>
          <w:numId w:val="4"/>
        </w:numPr>
        <w:jc w:val="both"/>
      </w:pPr>
      <w:r>
        <w:t xml:space="preserve">В 10:00 – сегодня отправимся в селение </w:t>
      </w:r>
      <w:proofErr w:type="spellStart"/>
      <w:r>
        <w:t>Найман</w:t>
      </w:r>
      <w:proofErr w:type="spellEnd"/>
      <w:r>
        <w:t xml:space="preserve">, где нас ждёт знакомство с очень радушной семьёй. После чаепития, мастер класс по приготовлению узбекских блюд, в котором Вы сможете проявить себя, а затем продегустировать все блюда: </w:t>
      </w:r>
      <w:proofErr w:type="spellStart"/>
      <w:r>
        <w:t>чучвара</w:t>
      </w:r>
      <w:proofErr w:type="spellEnd"/>
      <w:r>
        <w:t xml:space="preserve">, </w:t>
      </w:r>
      <w:proofErr w:type="spellStart"/>
      <w:r>
        <w:t>бичак</w:t>
      </w:r>
      <w:proofErr w:type="spellEnd"/>
      <w:r>
        <w:t xml:space="preserve">, </w:t>
      </w:r>
      <w:proofErr w:type="spellStart"/>
      <w:r>
        <w:t>патыр</w:t>
      </w:r>
      <w:proofErr w:type="spellEnd"/>
      <w:r>
        <w:t>.</w:t>
      </w:r>
    </w:p>
    <w:p w:rsidR="00C3425A" w:rsidRDefault="00C3425A" w:rsidP="00416975">
      <w:pPr>
        <w:pStyle w:val="a5"/>
        <w:numPr>
          <w:ilvl w:val="0"/>
          <w:numId w:val="4"/>
        </w:numPr>
        <w:jc w:val="both"/>
      </w:pPr>
      <w:r>
        <w:t xml:space="preserve">Пока все блюда будут готовиться, мы проявим себя в сборе хлопка, белого золота Узбекистана. Вам раздадут </w:t>
      </w:r>
      <w:proofErr w:type="gramStart"/>
      <w:r>
        <w:t>фартуки</w:t>
      </w:r>
      <w:proofErr w:type="gramEnd"/>
      <w:r>
        <w:t xml:space="preserve"> и вы сможете посоревноваться в сборе хлопка. </w:t>
      </w:r>
      <w:proofErr w:type="gramStart"/>
      <w:r>
        <w:t>Победившего</w:t>
      </w:r>
      <w:proofErr w:type="gramEnd"/>
      <w:r>
        <w:t xml:space="preserve"> ждёт сюрприз.</w:t>
      </w:r>
    </w:p>
    <w:p w:rsidR="00C3425A" w:rsidRDefault="00C3425A" w:rsidP="00416975">
      <w:pPr>
        <w:pStyle w:val="a5"/>
        <w:numPr>
          <w:ilvl w:val="0"/>
          <w:numId w:val="4"/>
        </w:numPr>
        <w:jc w:val="both"/>
      </w:pPr>
      <w:r>
        <w:t>Обед   с дегустацией всех блюд в семье.</w:t>
      </w:r>
    </w:p>
    <w:p w:rsidR="00C3425A" w:rsidRDefault="00C3425A" w:rsidP="00416975">
      <w:pPr>
        <w:pStyle w:val="a5"/>
        <w:numPr>
          <w:ilvl w:val="0"/>
          <w:numId w:val="4"/>
        </w:numPr>
        <w:jc w:val="both"/>
      </w:pPr>
      <w:r>
        <w:t xml:space="preserve">Трансферт на вокзал и отправление на поезде в Самарканд. </w:t>
      </w:r>
    </w:p>
    <w:p w:rsidR="00C3425A" w:rsidRDefault="00C3425A" w:rsidP="00416975">
      <w:pPr>
        <w:pStyle w:val="a5"/>
        <w:numPr>
          <w:ilvl w:val="0"/>
          <w:numId w:val="4"/>
        </w:numPr>
        <w:jc w:val="both"/>
      </w:pPr>
      <w:r>
        <w:t>Мы прибываем  в САМАРКАНД —  один из древнейших городов мира, основанный в VIII веке до н. э.</w:t>
      </w:r>
    </w:p>
    <w:p w:rsidR="00C3425A" w:rsidRDefault="00C3425A" w:rsidP="00416975">
      <w:pPr>
        <w:pStyle w:val="a5"/>
        <w:numPr>
          <w:ilvl w:val="0"/>
          <w:numId w:val="4"/>
        </w:numPr>
        <w:jc w:val="both"/>
      </w:pPr>
      <w:r>
        <w:t xml:space="preserve">Трансферт в гостиницу. </w:t>
      </w:r>
    </w:p>
    <w:p w:rsidR="00C3425A" w:rsidRDefault="00C3425A" w:rsidP="00416975">
      <w:pPr>
        <w:pStyle w:val="a5"/>
        <w:numPr>
          <w:ilvl w:val="0"/>
          <w:numId w:val="4"/>
        </w:numPr>
        <w:jc w:val="both"/>
      </w:pPr>
      <w:r>
        <w:t>Набираемся сил перед прекрасными открытиями Самарканда.</w:t>
      </w:r>
    </w:p>
    <w:p w:rsidR="00C3425A" w:rsidRDefault="00C3425A" w:rsidP="00C3425A">
      <w:pPr>
        <w:pStyle w:val="a5"/>
        <w:numPr>
          <w:ilvl w:val="0"/>
          <w:numId w:val="4"/>
        </w:numPr>
      </w:pPr>
      <w:r>
        <w:t>Ужин свободный. Ночь в гостинице.</w:t>
      </w:r>
    </w:p>
    <w:p w:rsidR="00C3425A" w:rsidRPr="0095567F" w:rsidRDefault="00C3425A" w:rsidP="00C3425A">
      <w:pPr>
        <w:rPr>
          <w:b/>
        </w:rPr>
      </w:pPr>
      <w:r w:rsidRPr="0095567F">
        <w:rPr>
          <w:b/>
        </w:rPr>
        <w:t>(питание: завтрак + обед)</w:t>
      </w:r>
    </w:p>
    <w:p w:rsidR="00C3425A" w:rsidRPr="00014503" w:rsidRDefault="00C3425A" w:rsidP="00C3425A">
      <w:pPr>
        <w:rPr>
          <w:b/>
        </w:rPr>
      </w:pPr>
      <w:r w:rsidRPr="00014503">
        <w:rPr>
          <w:b/>
        </w:rPr>
        <w:t xml:space="preserve">День 6 (среда): САМАРКАНД  </w:t>
      </w:r>
    </w:p>
    <w:p w:rsidR="00C3425A" w:rsidRDefault="00C3425A" w:rsidP="00C3425A">
      <w:pPr>
        <w:pStyle w:val="a5"/>
        <w:numPr>
          <w:ilvl w:val="0"/>
          <w:numId w:val="5"/>
        </w:numPr>
      </w:pPr>
      <w:r>
        <w:t>Завтрак в отеле.</w:t>
      </w:r>
    </w:p>
    <w:p w:rsidR="00C3425A" w:rsidRDefault="00C3425A" w:rsidP="00C3425A">
      <w:pPr>
        <w:pStyle w:val="a5"/>
        <w:numPr>
          <w:ilvl w:val="0"/>
          <w:numId w:val="5"/>
        </w:numPr>
      </w:pPr>
      <w:r>
        <w:lastRenderedPageBreak/>
        <w:t xml:space="preserve">Мы начнём нашу экскурсию с посещения красивейшей Площади </w:t>
      </w:r>
      <w:proofErr w:type="spellStart"/>
      <w:r>
        <w:t>Регистан</w:t>
      </w:r>
      <w:proofErr w:type="spellEnd"/>
      <w:r>
        <w:t xml:space="preserve"> – сокровища Самарканда, окруженную тремя величественными медресе: Улугбека, Шер-Дор и </w:t>
      </w:r>
      <w:proofErr w:type="spellStart"/>
      <w:r>
        <w:t>Тилля</w:t>
      </w:r>
      <w:proofErr w:type="spellEnd"/>
      <w:r>
        <w:t>-Кари (XV-XVI вв.)</w:t>
      </w:r>
    </w:p>
    <w:p w:rsidR="00C3425A" w:rsidRDefault="00C3425A" w:rsidP="00C3425A">
      <w:pPr>
        <w:pStyle w:val="a5"/>
        <w:numPr>
          <w:ilvl w:val="0"/>
          <w:numId w:val="5"/>
        </w:numPr>
        <w:jc w:val="both"/>
      </w:pPr>
      <w:r>
        <w:t xml:space="preserve">Затем, через старый квартал города дойдём до мечети </w:t>
      </w:r>
      <w:proofErr w:type="spellStart"/>
      <w:r>
        <w:t>Биби-Ханым</w:t>
      </w:r>
      <w:proofErr w:type="spellEnd"/>
      <w:r>
        <w:t xml:space="preserve"> (XV век), названной в честь старшей жены Амира Тимура. </w:t>
      </w:r>
    </w:p>
    <w:p w:rsidR="00C3425A" w:rsidRDefault="00C3425A" w:rsidP="00C3425A">
      <w:pPr>
        <w:pStyle w:val="a5"/>
        <w:numPr>
          <w:ilvl w:val="0"/>
          <w:numId w:val="5"/>
        </w:numPr>
        <w:jc w:val="both"/>
      </w:pPr>
      <w:r>
        <w:t>Справа от мечети, расположен городской базар, где мы разделимся на команды и купим по одной дыне. Не забудьте поторговаться с продавцом, восток – дело тонкое…</w:t>
      </w:r>
    </w:p>
    <w:p w:rsidR="00C3425A" w:rsidRDefault="00C3425A" w:rsidP="00C3425A">
      <w:pPr>
        <w:pStyle w:val="a5"/>
        <w:numPr>
          <w:ilvl w:val="0"/>
          <w:numId w:val="5"/>
        </w:numPr>
        <w:jc w:val="both"/>
      </w:pPr>
      <w:r>
        <w:t xml:space="preserve">Во дворике </w:t>
      </w:r>
      <w:proofErr w:type="gramStart"/>
      <w:r>
        <w:t>древнего</w:t>
      </w:r>
      <w:proofErr w:type="gramEnd"/>
      <w:r>
        <w:t xml:space="preserve"> </w:t>
      </w:r>
      <w:proofErr w:type="spellStart"/>
      <w:r>
        <w:t>каравансарая</w:t>
      </w:r>
      <w:proofErr w:type="spellEnd"/>
      <w:r>
        <w:t>, мы продегустируем каждую дыню и выберем команду, которая выбрала самую вкусную дыню. Победившая команда, получит в качестве трофея – известный самаркандский коньяк.</w:t>
      </w:r>
    </w:p>
    <w:p w:rsidR="00014503" w:rsidRDefault="00014503" w:rsidP="00014503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04457D76">
            <wp:extent cx="2838450" cy="2082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67" cy="208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9F19CDD" wp14:editId="2AAF4C12">
            <wp:extent cx="2733675" cy="2095500"/>
            <wp:effectExtent l="0" t="0" r="9525" b="0"/>
            <wp:docPr id="15" name="Рисунок 15" descr="https://astroculture.ru/wp-content/uploads/2022/07/mero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troculture.ru/wp-content/uploads/2022/07/merosi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55" cy="209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5A" w:rsidRDefault="00C3425A" w:rsidP="00C3425A">
      <w:pPr>
        <w:pStyle w:val="a5"/>
        <w:numPr>
          <w:ilvl w:val="0"/>
          <w:numId w:val="5"/>
        </w:numPr>
        <w:jc w:val="both"/>
      </w:pPr>
      <w:r>
        <w:t xml:space="preserve">Затем отдохнем в тенистом дворике </w:t>
      </w:r>
      <w:proofErr w:type="spellStart"/>
      <w:r>
        <w:t>каравансарая</w:t>
      </w:r>
      <w:proofErr w:type="spellEnd"/>
      <w:r>
        <w:t xml:space="preserve"> с чайной паузой.</w:t>
      </w:r>
    </w:p>
    <w:p w:rsidR="00C3425A" w:rsidRDefault="00C3425A" w:rsidP="00C3425A">
      <w:pPr>
        <w:pStyle w:val="a5"/>
        <w:numPr>
          <w:ilvl w:val="0"/>
          <w:numId w:val="5"/>
        </w:numPr>
        <w:jc w:val="both"/>
      </w:pPr>
      <w:r>
        <w:t xml:space="preserve">Далее, мы посетим великолепную усыпальницу знаменитого Тимура и его внука Улугбека - </w:t>
      </w:r>
      <w:proofErr w:type="spellStart"/>
      <w:proofErr w:type="gramStart"/>
      <w:r>
        <w:t>Гур</w:t>
      </w:r>
      <w:proofErr w:type="spellEnd"/>
      <w:r>
        <w:t xml:space="preserve"> Эмир</w:t>
      </w:r>
      <w:proofErr w:type="gramEnd"/>
      <w:r>
        <w:t xml:space="preserve"> (15 век).</w:t>
      </w:r>
    </w:p>
    <w:p w:rsidR="00C3425A" w:rsidRDefault="00C3425A" w:rsidP="00C3425A">
      <w:pPr>
        <w:pStyle w:val="a5"/>
        <w:numPr>
          <w:ilvl w:val="0"/>
          <w:numId w:val="5"/>
        </w:numPr>
        <w:jc w:val="both"/>
      </w:pPr>
      <w:r>
        <w:t>Вернемся в отель, чтобы отдохнуть и переодеться.</w:t>
      </w:r>
    </w:p>
    <w:p w:rsidR="00C3425A" w:rsidRDefault="00C3425A" w:rsidP="00416975">
      <w:pPr>
        <w:pStyle w:val="a5"/>
        <w:numPr>
          <w:ilvl w:val="0"/>
          <w:numId w:val="5"/>
        </w:numPr>
        <w:jc w:val="both"/>
      </w:pPr>
      <w:r>
        <w:t xml:space="preserve">В 18:00 -  нас ждёт настоящая «восточная сказка» в театре Эль </w:t>
      </w:r>
      <w:proofErr w:type="spellStart"/>
      <w:r>
        <w:t>Мероси</w:t>
      </w:r>
      <w:proofErr w:type="spellEnd"/>
      <w:r>
        <w:t xml:space="preserve">. </w:t>
      </w:r>
      <w:proofErr w:type="gramStart"/>
      <w:r>
        <w:t>Перед нами в театрализованном спектакле пройдут все эпохи от древности до наших дней, костюмы всех народностей, которые населяли, сменяя друг друга, территорию страны.  (https://mir24.tv/articles/16443570/samarkandskii-teatr-el-merosi-mesto-gde-igrayut-kostyumy</w:t>
      </w:r>
      <w:proofErr w:type="gramEnd"/>
    </w:p>
    <w:p w:rsidR="00C3425A" w:rsidRDefault="00C3425A" w:rsidP="00416975">
      <w:pPr>
        <w:pStyle w:val="a5"/>
        <w:numPr>
          <w:ilvl w:val="0"/>
          <w:numId w:val="5"/>
        </w:numPr>
        <w:jc w:val="both"/>
      </w:pPr>
      <w:r>
        <w:t xml:space="preserve">Вечером, мы проедем по Университетскому бульвару, который утопает в зелени и тени старых платанов и посетим Площадь </w:t>
      </w:r>
      <w:proofErr w:type="spellStart"/>
      <w:r>
        <w:t>Регистан</w:t>
      </w:r>
      <w:proofErr w:type="spellEnd"/>
      <w:r>
        <w:t>, которая  в свете вечерних огней навсегда останется в Вашей памяти, как один из прекрасных моментов этого путешествия!!!</w:t>
      </w:r>
    </w:p>
    <w:p w:rsidR="00C3425A" w:rsidRDefault="00C3425A" w:rsidP="00416975">
      <w:pPr>
        <w:pStyle w:val="a5"/>
        <w:numPr>
          <w:ilvl w:val="0"/>
          <w:numId w:val="5"/>
        </w:numPr>
        <w:jc w:val="both"/>
      </w:pPr>
      <w:r>
        <w:t>Это наш последний вечер в чудесном Самарканде!!!</w:t>
      </w:r>
    </w:p>
    <w:p w:rsidR="00C3425A" w:rsidRDefault="00C3425A" w:rsidP="00416975">
      <w:pPr>
        <w:pStyle w:val="a5"/>
        <w:numPr>
          <w:ilvl w:val="0"/>
          <w:numId w:val="5"/>
        </w:numPr>
        <w:jc w:val="both"/>
      </w:pPr>
      <w:r>
        <w:t>Ужин свободный. Ночь в гостинице.</w:t>
      </w:r>
    </w:p>
    <w:p w:rsidR="00C3425A" w:rsidRDefault="00C3425A" w:rsidP="00C3425A">
      <w:r>
        <w:t>(питание: завтрак + дегустация дыни + чаепитие)</w:t>
      </w:r>
    </w:p>
    <w:p w:rsidR="00C3425A" w:rsidRDefault="00C3425A" w:rsidP="00C3425A">
      <w:pPr>
        <w:rPr>
          <w:b/>
        </w:rPr>
      </w:pPr>
      <w:r w:rsidRPr="00C3425A">
        <w:rPr>
          <w:b/>
        </w:rPr>
        <w:t>День 7 (четверг): САМАРКАНД    САНКТ-ПЕТЕРБУРГ</w:t>
      </w:r>
    </w:p>
    <w:p w:rsidR="00014503" w:rsidRPr="00C3425A" w:rsidRDefault="00014503" w:rsidP="00C3425A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A0624D2" wp14:editId="0FAD3DE8">
            <wp:extent cx="1885950" cy="2543175"/>
            <wp:effectExtent l="0" t="0" r="0" b="9525"/>
            <wp:docPr id="17" name="Рисунок 17" descr="https://i.pinimg.com/564x/59/9f/d3/599fd32ec72e85807b55088d9b07f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59/9f/d3/599fd32ec72e85807b55088d9b07fa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71" cy="254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FD6D1C" wp14:editId="35609816">
            <wp:extent cx="1971675" cy="2552699"/>
            <wp:effectExtent l="0" t="0" r="0" b="635"/>
            <wp:docPr id="18" name="Рисунок 18" descr="https://i.pinimg.com/564x/bb/e2/40/bbe240f24b6c3df0e2c160853c77f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bb/e2/40/bbe240f24b6c3df0e2c160853c77f8a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71" cy="255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B36">
        <w:rPr>
          <w:b/>
        </w:rPr>
        <w:t xml:space="preserve"> </w:t>
      </w:r>
      <w:r>
        <w:rPr>
          <w:b/>
        </w:rPr>
        <w:t xml:space="preserve"> </w:t>
      </w:r>
      <w:r w:rsidR="00683B36">
        <w:rPr>
          <w:noProof/>
          <w:lang w:eastAsia="ru-RU"/>
        </w:rPr>
        <w:drawing>
          <wp:inline distT="0" distB="0" distL="0" distR="0" wp14:anchorId="468B3558" wp14:editId="2A5065E5">
            <wp:extent cx="1924050" cy="2552700"/>
            <wp:effectExtent l="0" t="0" r="0" b="0"/>
            <wp:docPr id="19" name="Рисунок 19" descr="https://i.pinimg.com/564x/3b/e9/b0/3be9b03a06478bf0b2cffbda6ec7a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b/e9/b0/3be9b03a06478bf0b2cffbda6ec7a8b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5A" w:rsidRDefault="00C3425A" w:rsidP="00C3425A">
      <w:pPr>
        <w:pStyle w:val="a5"/>
        <w:numPr>
          <w:ilvl w:val="0"/>
          <w:numId w:val="6"/>
        </w:numPr>
      </w:pPr>
      <w:r>
        <w:t>Завтрак в отеле.</w:t>
      </w:r>
    </w:p>
    <w:p w:rsidR="00C3425A" w:rsidRDefault="00C3425A" w:rsidP="00C3425A">
      <w:pPr>
        <w:pStyle w:val="a5"/>
        <w:numPr>
          <w:ilvl w:val="0"/>
          <w:numId w:val="6"/>
        </w:numPr>
      </w:pPr>
      <w:r>
        <w:t>Свободное время до 11:00, выезд из отеля.</w:t>
      </w:r>
    </w:p>
    <w:p w:rsidR="00C3425A" w:rsidRDefault="00C3425A" w:rsidP="00C3425A">
      <w:pPr>
        <w:pStyle w:val="a5"/>
        <w:numPr>
          <w:ilvl w:val="0"/>
          <w:numId w:val="6"/>
        </w:numPr>
      </w:pPr>
      <w:r>
        <w:t>Далее, насладимся изяществом бирюзовой мозаики архитектурного ансамбля Шахи-</w:t>
      </w:r>
      <w:proofErr w:type="spellStart"/>
      <w:r>
        <w:t>Зинда</w:t>
      </w:r>
      <w:proofErr w:type="spellEnd"/>
      <w:r>
        <w:t>, который является шедевром архитектуры XIV-XV веков.</w:t>
      </w:r>
    </w:p>
    <w:p w:rsidR="00C3425A" w:rsidRDefault="00C3425A" w:rsidP="00C3425A">
      <w:pPr>
        <w:pStyle w:val="a5"/>
        <w:numPr>
          <w:ilvl w:val="0"/>
          <w:numId w:val="6"/>
        </w:numPr>
      </w:pPr>
      <w:r>
        <w:t xml:space="preserve">Дойдем до мечети Хазрет </w:t>
      </w:r>
      <w:proofErr w:type="spellStart"/>
      <w:r>
        <w:t>Хизр</w:t>
      </w:r>
      <w:proofErr w:type="spellEnd"/>
      <w:r>
        <w:t xml:space="preserve"> (1823 год) с террасы которой открывается красивый вид на старый город.</w:t>
      </w:r>
    </w:p>
    <w:p w:rsidR="00C3425A" w:rsidRDefault="00C3425A" w:rsidP="00C3425A">
      <w:pPr>
        <w:pStyle w:val="a5"/>
        <w:numPr>
          <w:ilvl w:val="0"/>
          <w:numId w:val="6"/>
        </w:numPr>
        <w:jc w:val="both"/>
      </w:pPr>
      <w:r>
        <w:t>Обед с кавказским шашлыком в местном ресторане</w:t>
      </w:r>
    </w:p>
    <w:p w:rsidR="00C3425A" w:rsidRDefault="00C3425A" w:rsidP="00C3425A">
      <w:pPr>
        <w:pStyle w:val="a5"/>
        <w:numPr>
          <w:ilvl w:val="0"/>
          <w:numId w:val="6"/>
        </w:numPr>
        <w:jc w:val="both"/>
      </w:pPr>
      <w:r>
        <w:t xml:space="preserve">Далее, посетим обсерваторию Улугбека, великого астронома, который ещё в 15 веке подсчитал продолжительность года с точностью, ошибаясь только на 1.25 секунды. </w:t>
      </w:r>
    </w:p>
    <w:p w:rsidR="00C3425A" w:rsidRDefault="00C3425A" w:rsidP="00C3425A">
      <w:pPr>
        <w:pStyle w:val="a5"/>
        <w:numPr>
          <w:ilvl w:val="0"/>
          <w:numId w:val="6"/>
        </w:numPr>
        <w:jc w:val="both"/>
      </w:pPr>
      <w:r>
        <w:t xml:space="preserve">В окрестностях Самарканда располагается бумажная фабрика, где можно увидеть процесс производства бумаги из коры тутового дерева по древней технологии, которая была восстановлена по инициативе ЮНЕСКО. Для этого были подняты старинные документы и изучены сохранившиеся экземпляры. Отведаем зеленый чай в приятном дворике мастерской. </w:t>
      </w:r>
    </w:p>
    <w:p w:rsidR="00C3425A" w:rsidRDefault="00C3425A" w:rsidP="00C3425A">
      <w:pPr>
        <w:pStyle w:val="a5"/>
        <w:numPr>
          <w:ilvl w:val="0"/>
          <w:numId w:val="6"/>
        </w:numPr>
      </w:pPr>
      <w:r>
        <w:t>В 16:45 - трансферт в аэропорт. Вылет на родину вечерним рейсом в 19:20</w:t>
      </w:r>
    </w:p>
    <w:p w:rsidR="00C3425A" w:rsidRPr="0095567F" w:rsidRDefault="00C3425A" w:rsidP="00C3425A">
      <w:pPr>
        <w:rPr>
          <w:b/>
        </w:rPr>
      </w:pPr>
      <w:r w:rsidRPr="0095567F">
        <w:rPr>
          <w:b/>
        </w:rPr>
        <w:t>(питание: завтрак + обед)</w:t>
      </w:r>
    </w:p>
    <w:p w:rsidR="00C3425A" w:rsidRDefault="00C3425A" w:rsidP="00C3425A">
      <w:r>
        <w:t>Проживание:</w:t>
      </w:r>
    </w:p>
    <w:p w:rsidR="00C3425A" w:rsidRDefault="00C3425A" w:rsidP="00C3425A">
      <w:r>
        <w:t>Кол-во ночей</w:t>
      </w:r>
      <w:r>
        <w:tab/>
        <w:t xml:space="preserve">Город </w:t>
      </w:r>
      <w:r>
        <w:tab/>
      </w:r>
      <w:r w:rsidR="00EC7DC2">
        <w:tab/>
      </w:r>
      <w:r>
        <w:t>Гостиница</w:t>
      </w:r>
    </w:p>
    <w:p w:rsidR="00C3425A" w:rsidRDefault="00C3425A" w:rsidP="00C3425A">
      <w:r>
        <w:t>1,5 ночи</w:t>
      </w:r>
      <w:r>
        <w:tab/>
        <w:t>Ташкент</w:t>
      </w:r>
      <w:r>
        <w:tab/>
        <w:t xml:space="preserve">гост. «Милан» 3* или </w:t>
      </w:r>
      <w:proofErr w:type="gramStart"/>
      <w:r>
        <w:t>подобная</w:t>
      </w:r>
      <w:proofErr w:type="gramEnd"/>
    </w:p>
    <w:p w:rsidR="00C3425A" w:rsidRDefault="00C3425A" w:rsidP="00C3425A">
      <w:r>
        <w:t>2 ночи</w:t>
      </w:r>
      <w:r>
        <w:tab/>
      </w:r>
      <w:r w:rsidR="00EC7DC2">
        <w:tab/>
      </w:r>
      <w:r>
        <w:t>Бухара</w:t>
      </w:r>
      <w:r>
        <w:tab/>
        <w:t xml:space="preserve">гост. </w:t>
      </w:r>
      <w:r w:rsidR="00EC7DC2">
        <w:tab/>
      </w:r>
      <w:r>
        <w:t xml:space="preserve">«Эмир» или </w:t>
      </w:r>
      <w:proofErr w:type="gramStart"/>
      <w:r>
        <w:t>подобная</w:t>
      </w:r>
      <w:proofErr w:type="gramEnd"/>
    </w:p>
    <w:p w:rsidR="00C3425A" w:rsidRDefault="00C3425A" w:rsidP="00C3425A">
      <w:r>
        <w:t>2 ночи</w:t>
      </w:r>
      <w:r>
        <w:tab/>
      </w:r>
      <w:r w:rsidR="00EC7DC2">
        <w:tab/>
      </w:r>
      <w:r>
        <w:t>Самарканд</w:t>
      </w:r>
      <w:r>
        <w:tab/>
        <w:t>гост. «Ориент Стар» 3* или подобная</w:t>
      </w:r>
    </w:p>
    <w:p w:rsidR="00C3425A" w:rsidRPr="00EC7DC2" w:rsidRDefault="00C3425A" w:rsidP="00C3425A">
      <w:pPr>
        <w:rPr>
          <w:b/>
        </w:rPr>
      </w:pPr>
      <w:r w:rsidRPr="00EC7DC2">
        <w:rPr>
          <w:b/>
        </w:rPr>
        <w:t>В СТОИМОСТЬ ТУРА ВКЛЮЧЕНО:</w:t>
      </w:r>
    </w:p>
    <w:p w:rsidR="00C3425A" w:rsidRDefault="00C3425A" w:rsidP="00C3425A">
      <w:r>
        <w:t>•</w:t>
      </w:r>
      <w:r>
        <w:tab/>
        <w:t xml:space="preserve">Проживание в гостиницах на базе двухместного размещения с завтраком  </w:t>
      </w:r>
    </w:p>
    <w:p w:rsidR="00C3425A" w:rsidRDefault="00C3425A" w:rsidP="00C3425A">
      <w:r>
        <w:t>•</w:t>
      </w:r>
      <w:r>
        <w:tab/>
        <w:t xml:space="preserve">Питание: 6 завтраков + 4 обеда + 2 чаепития </w:t>
      </w:r>
    </w:p>
    <w:p w:rsidR="00C3425A" w:rsidRDefault="00C3425A" w:rsidP="00C3425A">
      <w:r>
        <w:t>•</w:t>
      </w:r>
      <w:r>
        <w:tab/>
        <w:t xml:space="preserve">Вода по 1 л/чел каждый день </w:t>
      </w:r>
    </w:p>
    <w:p w:rsidR="00C3425A" w:rsidRDefault="00C3425A" w:rsidP="00C3425A">
      <w:r>
        <w:lastRenderedPageBreak/>
        <w:t>•</w:t>
      </w:r>
      <w:r>
        <w:tab/>
        <w:t xml:space="preserve">Автобус с кондиционером/обогревом на трансферты, экскурсии (кроме 1-го дня экскурсии в Бухаре) согласно программе </w:t>
      </w:r>
    </w:p>
    <w:p w:rsidR="00C3425A" w:rsidRDefault="00C3425A" w:rsidP="00C3425A">
      <w:r>
        <w:t>•</w:t>
      </w:r>
      <w:r>
        <w:tab/>
        <w:t>Развлекательные моменты в программе</w:t>
      </w:r>
    </w:p>
    <w:p w:rsidR="00C3425A" w:rsidRDefault="00C3425A" w:rsidP="00C3425A">
      <w:r>
        <w:t>•</w:t>
      </w:r>
      <w:r>
        <w:tab/>
        <w:t>Поезд Ташкент-Бухара</w:t>
      </w:r>
      <w:r w:rsidR="00EC7DC2">
        <w:t>/Бухара-Самарканд</w:t>
      </w:r>
    </w:p>
    <w:p w:rsidR="00C3425A" w:rsidRDefault="00C3425A" w:rsidP="00C3425A">
      <w:r>
        <w:t>•</w:t>
      </w:r>
      <w:r>
        <w:tab/>
        <w:t>Гид-сопровождающий по всему маршруту от Ташкента до Самарканда</w:t>
      </w:r>
    </w:p>
    <w:p w:rsidR="00EC7DC2" w:rsidRDefault="00EC7DC2" w:rsidP="00683B36">
      <w:pPr>
        <w:pStyle w:val="a5"/>
        <w:numPr>
          <w:ilvl w:val="0"/>
          <w:numId w:val="8"/>
        </w:numPr>
      </w:pPr>
      <w:r>
        <w:t>а/перелет СПб-Ташкент-Самарканд-СПб</w:t>
      </w:r>
      <w:r w:rsidR="00E36F56">
        <w:t xml:space="preserve"> (без багажа)</w:t>
      </w:r>
    </w:p>
    <w:p w:rsidR="00C3425A" w:rsidRDefault="00EC7DC2" w:rsidP="00C3425A">
      <w:pPr>
        <w:pStyle w:val="a5"/>
        <w:numPr>
          <w:ilvl w:val="0"/>
          <w:numId w:val="8"/>
        </w:numPr>
      </w:pPr>
      <w:r>
        <w:t>мед страховка</w:t>
      </w:r>
    </w:p>
    <w:p w:rsidR="00C3425A" w:rsidRPr="00416975" w:rsidRDefault="00EC3D63" w:rsidP="00C3425A">
      <w:pPr>
        <w:rPr>
          <w:b/>
        </w:rPr>
      </w:pPr>
      <w:r w:rsidRPr="00416975">
        <w:rPr>
          <w:b/>
        </w:rPr>
        <w:t xml:space="preserve">В стоимость тура не включено: </w:t>
      </w:r>
    </w:p>
    <w:p w:rsidR="00C3425A" w:rsidRDefault="00683B36" w:rsidP="00C3425A">
      <w:r>
        <w:t xml:space="preserve">• </w:t>
      </w:r>
      <w:r w:rsidR="00C3425A">
        <w:t>Туристическая такса (городской налог) в гостиницах с 01/01/2023 г. – 4 $ x 6 ночей = 24 $ с чел. (оплата на месте наличными гиду)</w:t>
      </w:r>
    </w:p>
    <w:p w:rsidR="00C3425A" w:rsidRDefault="00EC7DC2" w:rsidP="00C3425A">
      <w:r>
        <w:t>•</w:t>
      </w:r>
      <w:r w:rsidR="00C3425A">
        <w:tab/>
        <w:t>Входные билеты на памятники, указанные в программе (41 $ c чел. – оплата на месте гиду)</w:t>
      </w:r>
    </w:p>
    <w:p w:rsidR="00C3425A" w:rsidRDefault="00C3425A" w:rsidP="00C3425A">
      <w:r>
        <w:t>•</w:t>
      </w:r>
      <w:r>
        <w:tab/>
        <w:t>Питания, не указанные в программе</w:t>
      </w:r>
    </w:p>
    <w:p w:rsidR="00C3425A" w:rsidRDefault="00C3425A" w:rsidP="00C3425A">
      <w:r>
        <w:t>•</w:t>
      </w:r>
      <w:r>
        <w:tab/>
        <w:t>Личные расходы участников путешествия (алкогольные и прохладительные напитки, питание, не указанное в программе)</w:t>
      </w:r>
    </w:p>
    <w:p w:rsidR="00C3425A" w:rsidRDefault="00C3425A" w:rsidP="00C3425A">
      <w:r>
        <w:t>•</w:t>
      </w:r>
      <w:r>
        <w:tab/>
        <w:t>Сборы за фото и видеосъемку на памятниках в случае профессиональных камер</w:t>
      </w:r>
    </w:p>
    <w:p w:rsidR="00C3425A" w:rsidRDefault="00C3425A" w:rsidP="00C3425A">
      <w:r>
        <w:t>•</w:t>
      </w:r>
      <w:r>
        <w:tab/>
        <w:t xml:space="preserve"> Чаевые для гидов и водителей</w:t>
      </w:r>
    </w:p>
    <w:p w:rsidR="00EC7DC2" w:rsidRDefault="00EC7DC2" w:rsidP="00EC7DC2">
      <w:r>
        <w:t>•</w:t>
      </w:r>
      <w:r>
        <w:tab/>
      </w:r>
      <w:r w:rsidR="00EC3D63">
        <w:t xml:space="preserve">Багаж </w:t>
      </w:r>
      <w:r w:rsidR="0095567F">
        <w:t>до 23 кг</w:t>
      </w:r>
      <w:r w:rsidR="00EC3D63">
        <w:t xml:space="preserve"> - 4200 руб</w:t>
      </w:r>
      <w:r w:rsidR="00844B79" w:rsidRPr="00844B79">
        <w:t>.</w:t>
      </w:r>
      <w:bookmarkStart w:id="0" w:name="_GoBack"/>
      <w:bookmarkEnd w:id="0"/>
      <w:r w:rsidR="00EC3D63">
        <w:t>/чел</w:t>
      </w:r>
      <w:r w:rsidR="0095567F">
        <w:t xml:space="preserve"> (по желанию)</w:t>
      </w:r>
    </w:p>
    <w:p w:rsidR="00EB131F" w:rsidRDefault="00EB131F" w:rsidP="00C3425A"/>
    <w:sectPr w:rsidR="00EB1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57B3"/>
    <w:multiLevelType w:val="hybridMultilevel"/>
    <w:tmpl w:val="77E65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85807"/>
    <w:multiLevelType w:val="hybridMultilevel"/>
    <w:tmpl w:val="87229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651DE0"/>
    <w:multiLevelType w:val="hybridMultilevel"/>
    <w:tmpl w:val="925A1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7C13B1"/>
    <w:multiLevelType w:val="hybridMultilevel"/>
    <w:tmpl w:val="16BA2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2D54ED"/>
    <w:multiLevelType w:val="hybridMultilevel"/>
    <w:tmpl w:val="8AE4B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A75365"/>
    <w:multiLevelType w:val="hybridMultilevel"/>
    <w:tmpl w:val="5F2EF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D3511B"/>
    <w:multiLevelType w:val="hybridMultilevel"/>
    <w:tmpl w:val="FED4B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BA6280"/>
    <w:multiLevelType w:val="hybridMultilevel"/>
    <w:tmpl w:val="AEBE3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25A"/>
    <w:rsid w:val="00014503"/>
    <w:rsid w:val="000F035C"/>
    <w:rsid w:val="00126CC4"/>
    <w:rsid w:val="00242278"/>
    <w:rsid w:val="00416975"/>
    <w:rsid w:val="00683B36"/>
    <w:rsid w:val="007C2C00"/>
    <w:rsid w:val="00817CB8"/>
    <w:rsid w:val="00844B79"/>
    <w:rsid w:val="008E5605"/>
    <w:rsid w:val="0095567F"/>
    <w:rsid w:val="00C3425A"/>
    <w:rsid w:val="00E36F56"/>
    <w:rsid w:val="00EB131F"/>
    <w:rsid w:val="00EC3D63"/>
    <w:rsid w:val="00EC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2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42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2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42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1438</Words>
  <Characters>8200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dcterms:created xsi:type="dcterms:W3CDTF">2023-03-14T15:35:00Z</dcterms:created>
  <dcterms:modified xsi:type="dcterms:W3CDTF">2023-03-14T15:50:00Z</dcterms:modified>
</cp:coreProperties>
</file>