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043D" w14:textId="4A3FD88B" w:rsidR="00A634DD" w:rsidRDefault="00A634DD" w:rsidP="007103A6">
      <w:pPr>
        <w:jc w:val="center"/>
        <w:rPr>
          <w:color w:val="FFFFFF" w:themeColor="background1"/>
          <w:highlight w:val="darkGreen"/>
          <w:lang w:val="ru-RU"/>
        </w:rPr>
      </w:pPr>
      <w:r>
        <w:rPr>
          <w:color w:val="FFFFFF" w:themeColor="background1"/>
          <w:highlight w:val="darkGreen"/>
          <w:lang w:val="ru-RU"/>
        </w:rPr>
        <w:t>ЗАЕЗД 16.04.24-22.04.24</w:t>
      </w:r>
    </w:p>
    <w:p w14:paraId="2252AED1" w14:textId="77777777" w:rsidR="00A634DD" w:rsidRDefault="00A634DD" w:rsidP="007103A6">
      <w:pPr>
        <w:jc w:val="center"/>
        <w:rPr>
          <w:color w:val="FFFFFF" w:themeColor="background1"/>
          <w:highlight w:val="darkGreen"/>
          <w:lang w:val="ru-RU"/>
        </w:rPr>
      </w:pPr>
    </w:p>
    <w:p w14:paraId="308E514C" w14:textId="3645797E" w:rsidR="007103A6" w:rsidRDefault="004A6C02" w:rsidP="007103A6">
      <w:pPr>
        <w:jc w:val="center"/>
        <w:rPr>
          <w:color w:val="FFFFFF" w:themeColor="background1"/>
          <w:highlight w:val="darkGreen"/>
          <w:lang w:val="ru-RU"/>
        </w:rPr>
      </w:pPr>
      <w:proofErr w:type="spellStart"/>
      <w:r>
        <w:rPr>
          <w:color w:val="FFFFFF" w:themeColor="background1"/>
          <w:highlight w:val="darkGreen"/>
          <w:lang w:val="ru-RU"/>
        </w:rPr>
        <w:t>Инфотур</w:t>
      </w:r>
      <w:proofErr w:type="spellEnd"/>
      <w:r w:rsidR="005E0C01">
        <w:rPr>
          <w:color w:val="FFFFFF" w:themeColor="background1"/>
          <w:highlight w:val="darkGreen"/>
          <w:lang w:val="ru-RU"/>
        </w:rPr>
        <w:t xml:space="preserve"> в Азербайджане</w:t>
      </w:r>
    </w:p>
    <w:p w14:paraId="5ED193AB" w14:textId="77777777" w:rsidR="00C363B3" w:rsidRPr="00C363B3" w:rsidRDefault="00C363B3" w:rsidP="007103A6">
      <w:pPr>
        <w:jc w:val="center"/>
        <w:rPr>
          <w:color w:val="FFFFFF" w:themeColor="background1"/>
          <w:highlight w:val="darkGreen"/>
          <w:lang w:val="ru-RU"/>
        </w:rPr>
      </w:pPr>
      <w:r>
        <w:rPr>
          <w:color w:val="FFFFFF" w:themeColor="background1"/>
          <w:highlight w:val="darkGreen"/>
          <w:lang w:val="ru-RU"/>
        </w:rPr>
        <w:t>Баку – Габала – Шеки - Исмаиллы</w:t>
      </w:r>
    </w:p>
    <w:p w14:paraId="7A3B844A" w14:textId="584F0FBB" w:rsidR="00A634DD" w:rsidRPr="00866E25" w:rsidRDefault="005E0C01" w:rsidP="00A634DD">
      <w:pPr>
        <w:jc w:val="center"/>
        <w:rPr>
          <w:rFonts w:ascii="Bahnschrift SemiLight" w:hAnsi="Bahnschrift SemiLight"/>
          <w:color w:val="FFFFFF" w:themeColor="background1"/>
          <w:sz w:val="24"/>
          <w:szCs w:val="28"/>
          <w:lang w:val="ru-RU"/>
        </w:rPr>
      </w:pPr>
      <w:r>
        <w:rPr>
          <w:rFonts w:ascii="Bahnschrift SemiLight" w:hAnsi="Bahnschrift SemiLight"/>
          <w:noProof/>
          <w:color w:val="FFFFFF" w:themeColor="background1"/>
          <w:sz w:val="24"/>
        </w:rPr>
        <w:drawing>
          <wp:anchor distT="0" distB="0" distL="114300" distR="114300" simplePos="0" relativeHeight="251675648" behindDoc="0" locked="0" layoutInCell="1" allowOverlap="1" wp14:anchorId="0C6263E8" wp14:editId="359F6744">
            <wp:simplePos x="0" y="0"/>
            <wp:positionH relativeFrom="column">
              <wp:posOffset>-453358</wp:posOffset>
            </wp:positionH>
            <wp:positionV relativeFrom="paragraph">
              <wp:posOffset>305921</wp:posOffset>
            </wp:positionV>
            <wp:extent cx="1626870" cy="1197610"/>
            <wp:effectExtent l="19050" t="0" r="11430" b="383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ташгах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434" cy="1198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3A6" w:rsidRPr="00866E25">
        <w:rPr>
          <w:rFonts w:ascii="Bahnschrift SemiLight" w:hAnsi="Bahnschrift SemiLight"/>
          <w:color w:val="FFFFFF" w:themeColor="background1"/>
          <w:sz w:val="24"/>
          <w:highlight w:val="darkGreen"/>
          <w:lang w:val="ru-RU"/>
        </w:rPr>
        <w:t>Длительность</w:t>
      </w:r>
      <w:r w:rsidR="007103A6" w:rsidRPr="00866E25">
        <w:rPr>
          <w:rFonts w:ascii="Bahnschrift SemiLight" w:hAnsi="Bahnschrift SemiLight"/>
          <w:color w:val="FFFFFF" w:themeColor="background1"/>
          <w:highlight w:val="darkGreen"/>
          <w:lang w:val="ru-RU"/>
        </w:rPr>
        <w:t xml:space="preserve"> </w:t>
      </w:r>
      <w:r w:rsidR="007103A6" w:rsidRPr="00866E25">
        <w:rPr>
          <w:rFonts w:ascii="Bahnschrift SemiLight" w:hAnsi="Bahnschrift SemiLight"/>
          <w:color w:val="FFFFFF" w:themeColor="background1"/>
          <w:sz w:val="24"/>
          <w:szCs w:val="28"/>
          <w:highlight w:val="darkGreen"/>
          <w:lang w:val="ru-RU"/>
        </w:rPr>
        <w:t xml:space="preserve">– </w:t>
      </w:r>
      <w:r w:rsidR="00C363B3">
        <w:rPr>
          <w:rFonts w:ascii="Bahnschrift SemiLight" w:hAnsi="Bahnschrift SemiLight"/>
          <w:color w:val="FFFFFF" w:themeColor="background1"/>
          <w:sz w:val="24"/>
          <w:szCs w:val="28"/>
          <w:highlight w:val="darkGreen"/>
          <w:lang w:val="ru-RU"/>
        </w:rPr>
        <w:t>7</w:t>
      </w:r>
      <w:r w:rsidR="002B2B61">
        <w:rPr>
          <w:rFonts w:ascii="Bahnschrift SemiLight" w:hAnsi="Bahnschrift SemiLight"/>
          <w:color w:val="FFFFFF" w:themeColor="background1"/>
          <w:sz w:val="24"/>
          <w:szCs w:val="28"/>
          <w:highlight w:val="darkGreen"/>
          <w:lang w:val="ru-RU"/>
        </w:rPr>
        <w:t xml:space="preserve"> дней</w:t>
      </w:r>
      <w:r w:rsidR="007103A6" w:rsidRPr="00866E25">
        <w:rPr>
          <w:rFonts w:ascii="Bahnschrift SemiLight" w:hAnsi="Bahnschrift SemiLight"/>
          <w:color w:val="FFFFFF" w:themeColor="background1"/>
          <w:sz w:val="24"/>
          <w:szCs w:val="28"/>
          <w:highlight w:val="darkGreen"/>
          <w:lang w:val="ru-RU"/>
        </w:rPr>
        <w:t xml:space="preserve"> / </w:t>
      </w:r>
      <w:r w:rsidR="00C363B3">
        <w:rPr>
          <w:rFonts w:ascii="Bahnschrift SemiLight" w:hAnsi="Bahnschrift SemiLight"/>
          <w:color w:val="FFFFFF" w:themeColor="background1"/>
          <w:sz w:val="24"/>
          <w:szCs w:val="28"/>
          <w:highlight w:val="darkGreen"/>
          <w:lang w:val="ru-RU"/>
        </w:rPr>
        <w:t>6</w:t>
      </w:r>
      <w:r w:rsidR="002B2B61">
        <w:rPr>
          <w:rFonts w:ascii="Bahnschrift SemiLight" w:hAnsi="Bahnschrift SemiLight"/>
          <w:color w:val="FFFFFF" w:themeColor="background1"/>
          <w:sz w:val="24"/>
          <w:szCs w:val="28"/>
          <w:highlight w:val="darkGreen"/>
          <w:lang w:val="ru-RU"/>
        </w:rPr>
        <w:t xml:space="preserve"> </w:t>
      </w:r>
      <w:r w:rsidR="00C363B3">
        <w:rPr>
          <w:rFonts w:ascii="Bahnschrift SemiLight" w:hAnsi="Bahnschrift SemiLight"/>
          <w:color w:val="FFFFFF" w:themeColor="background1"/>
          <w:sz w:val="24"/>
          <w:szCs w:val="28"/>
          <w:highlight w:val="darkGreen"/>
          <w:lang w:val="ru-RU"/>
        </w:rPr>
        <w:t>ночей</w:t>
      </w:r>
      <w:r w:rsidR="007103A6" w:rsidRPr="00866E25">
        <w:rPr>
          <w:rFonts w:ascii="Bahnschrift SemiLight" w:hAnsi="Bahnschrift SemiLight"/>
          <w:color w:val="FFFFFF" w:themeColor="background1"/>
          <w:sz w:val="24"/>
          <w:szCs w:val="28"/>
          <w:highlight w:val="darkGreen"/>
          <w:lang w:val="ru-RU"/>
        </w:rPr>
        <w:t xml:space="preserve"> |</w:t>
      </w:r>
    </w:p>
    <w:p w14:paraId="0A798969" w14:textId="77777777" w:rsidR="007103A6" w:rsidRPr="00866E25" w:rsidRDefault="005E0C01" w:rsidP="007103A6">
      <w:pPr>
        <w:jc w:val="center"/>
        <w:rPr>
          <w:rFonts w:ascii="Bahnschrift SemiLight" w:hAnsi="Bahnschrift SemiLight"/>
          <w:color w:val="FFFFFF" w:themeColor="background1"/>
          <w:sz w:val="24"/>
          <w:szCs w:val="28"/>
          <w:lang w:val="ru-RU"/>
        </w:rPr>
      </w:pPr>
      <w:r>
        <w:rPr>
          <w:rFonts w:ascii="Bahnschrift SemiLight" w:hAnsi="Bahnschrift SemiLight"/>
          <w:noProof/>
          <w:color w:val="FFFFFF" w:themeColor="background1"/>
          <w:sz w:val="24"/>
          <w:szCs w:val="28"/>
        </w:rPr>
        <w:drawing>
          <wp:anchor distT="0" distB="0" distL="114300" distR="114300" simplePos="0" relativeHeight="251673600" behindDoc="0" locked="0" layoutInCell="1" allowOverlap="1" wp14:anchorId="3F496715" wp14:editId="7E046020">
            <wp:simplePos x="0" y="0"/>
            <wp:positionH relativeFrom="column">
              <wp:posOffset>4940834</wp:posOffset>
            </wp:positionH>
            <wp:positionV relativeFrom="paragraph">
              <wp:posOffset>6836</wp:posOffset>
            </wp:positionV>
            <wp:extent cx="1605280" cy="1198245"/>
            <wp:effectExtent l="19050" t="0" r="13970" b="382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ночной баку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152" cy="11988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 SemiLight" w:hAnsi="Bahnschrift SemiLight"/>
          <w:noProof/>
          <w:color w:val="FFFFFF" w:themeColor="background1"/>
          <w:sz w:val="24"/>
          <w:szCs w:val="28"/>
        </w:rPr>
        <w:drawing>
          <wp:anchor distT="0" distB="0" distL="114300" distR="114300" simplePos="0" relativeHeight="251674624" behindDoc="0" locked="0" layoutInCell="1" allowOverlap="1" wp14:anchorId="08E8A11E" wp14:editId="5F79A82E">
            <wp:simplePos x="0" y="0"/>
            <wp:positionH relativeFrom="column">
              <wp:posOffset>3135086</wp:posOffset>
            </wp:positionH>
            <wp:positionV relativeFrom="paragraph">
              <wp:posOffset>6836</wp:posOffset>
            </wp:positionV>
            <wp:extent cx="1661727" cy="1196975"/>
            <wp:effectExtent l="19050" t="0" r="15240" b="384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voretc-Shekinskikh-hanov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76" cy="12029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 SemiLight" w:hAnsi="Bahnschrift SemiLight"/>
          <w:noProof/>
          <w:color w:val="FFFFFF" w:themeColor="background1"/>
          <w:sz w:val="24"/>
          <w:szCs w:val="28"/>
        </w:rPr>
        <w:drawing>
          <wp:anchor distT="0" distB="0" distL="114300" distR="114300" simplePos="0" relativeHeight="251672576" behindDoc="0" locked="0" layoutInCell="1" allowOverlap="1" wp14:anchorId="5935D3F6" wp14:editId="011169C0">
            <wp:simplePos x="0" y="0"/>
            <wp:positionH relativeFrom="column">
              <wp:posOffset>1306899</wp:posOffset>
            </wp:positionH>
            <wp:positionV relativeFrom="paragraph">
              <wp:posOffset>5080</wp:posOffset>
            </wp:positionV>
            <wp:extent cx="1704970" cy="1199431"/>
            <wp:effectExtent l="19050" t="0" r="10160" b="382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89819052_1704538599898254_730623493358234308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0" cy="119943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92A34" w14:textId="77777777" w:rsidR="008840DE" w:rsidRPr="00866E25" w:rsidRDefault="008840DE" w:rsidP="007103A6">
      <w:pPr>
        <w:jc w:val="center"/>
        <w:rPr>
          <w:rFonts w:ascii="Bahnschrift SemiLight" w:hAnsi="Bahnschrift SemiLight"/>
          <w:color w:val="FFFFFF" w:themeColor="background1"/>
          <w:sz w:val="24"/>
          <w:szCs w:val="28"/>
          <w:lang w:val="ru-RU"/>
        </w:rPr>
      </w:pPr>
    </w:p>
    <w:p w14:paraId="55F4FB69" w14:textId="77777777" w:rsidR="008840DE" w:rsidRPr="00866E25" w:rsidRDefault="008840DE" w:rsidP="007103A6">
      <w:pPr>
        <w:jc w:val="center"/>
        <w:rPr>
          <w:rFonts w:ascii="Bahnschrift SemiLight" w:hAnsi="Bahnschrift SemiLight"/>
          <w:color w:val="FFFFFF" w:themeColor="background1"/>
          <w:sz w:val="24"/>
          <w:szCs w:val="28"/>
          <w:lang w:val="ru-RU"/>
        </w:rPr>
      </w:pPr>
    </w:p>
    <w:p w14:paraId="325DC1FD" w14:textId="77777777" w:rsidR="008840DE" w:rsidRPr="00866E25" w:rsidRDefault="008840DE" w:rsidP="007103A6">
      <w:pPr>
        <w:jc w:val="center"/>
        <w:rPr>
          <w:rFonts w:ascii="Bahnschrift SemiLight" w:hAnsi="Bahnschrift SemiLight"/>
          <w:color w:val="000000" w:themeColor="text1"/>
          <w:sz w:val="24"/>
          <w:szCs w:val="28"/>
          <w:lang w:val="az-Latn-AZ"/>
        </w:rPr>
      </w:pPr>
    </w:p>
    <w:p w14:paraId="51E7CE64" w14:textId="77777777" w:rsidR="008840DE" w:rsidRPr="00866E25" w:rsidRDefault="008840DE" w:rsidP="007103A6">
      <w:pPr>
        <w:jc w:val="center"/>
        <w:rPr>
          <w:rFonts w:ascii="Bahnschrift SemiLight" w:hAnsi="Bahnschrift SemiLight"/>
          <w:color w:val="000000" w:themeColor="text1"/>
          <w:sz w:val="24"/>
          <w:szCs w:val="28"/>
          <w:lang w:val="az-Latn-AZ"/>
        </w:rPr>
      </w:pPr>
    </w:p>
    <w:tbl>
      <w:tblPr>
        <w:tblW w:w="11045" w:type="dxa"/>
        <w:tblInd w:w="-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2EFD9" w:themeFill="accent6" w:themeFillTint="33"/>
        <w:tblLook w:val="0000" w:firstRow="0" w:lastRow="0" w:firstColumn="0" w:lastColumn="0" w:noHBand="0" w:noVBand="0"/>
      </w:tblPr>
      <w:tblGrid>
        <w:gridCol w:w="1322"/>
        <w:gridCol w:w="8607"/>
        <w:gridCol w:w="1116"/>
      </w:tblGrid>
      <w:tr w:rsidR="009864FC" w:rsidRPr="00866E25" w14:paraId="6A21EE0B" w14:textId="77777777" w:rsidTr="000A2EF6">
        <w:trPr>
          <w:trHeight w:val="530"/>
        </w:trPr>
        <w:tc>
          <w:tcPr>
            <w:tcW w:w="1322" w:type="dxa"/>
            <w:tcBorders>
              <w:left w:val="single" w:sz="4" w:space="0" w:color="385623" w:themeColor="accent6" w:themeShade="80"/>
              <w:bottom w:val="single" w:sz="4" w:space="0" w:color="385623"/>
              <w:right w:val="single" w:sz="4" w:space="0" w:color="385623" w:themeColor="accent6" w:themeShade="80"/>
            </w:tcBorders>
            <w:shd w:val="clear" w:color="auto" w:fill="E2EFD9" w:themeFill="accent6" w:themeFillTint="33"/>
          </w:tcPr>
          <w:p w14:paraId="44E5B71B" w14:textId="77777777" w:rsidR="00E25C9E" w:rsidRPr="00866E25" w:rsidRDefault="008F7331" w:rsidP="008F7331">
            <w:pPr>
              <w:jc w:val="center"/>
              <w:rPr>
                <w:rFonts w:ascii="Cambria" w:hAnsi="Cambria"/>
                <w:bCs/>
                <w:color w:val="000000" w:themeColor="text1"/>
                <w:szCs w:val="24"/>
                <w:lang w:val="ru-RU"/>
              </w:rPr>
            </w:pPr>
            <w:r w:rsidRPr="00866E25">
              <w:rPr>
                <w:rFonts w:ascii="Cambria" w:hAnsi="Cambria"/>
                <w:bCs/>
                <w:color w:val="000000" w:themeColor="text1"/>
                <w:sz w:val="20"/>
                <w:szCs w:val="24"/>
                <w:lang w:val="ru-RU"/>
              </w:rPr>
              <w:t>Дни</w:t>
            </w:r>
          </w:p>
        </w:tc>
        <w:tc>
          <w:tcPr>
            <w:tcW w:w="8607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/>
              <w:right w:val="single" w:sz="4" w:space="0" w:color="385623"/>
            </w:tcBorders>
            <w:shd w:val="clear" w:color="auto" w:fill="E2EFD9" w:themeFill="accent6" w:themeFillTint="33"/>
          </w:tcPr>
          <w:p w14:paraId="3BAE6C69" w14:textId="77777777" w:rsidR="00E25C9E" w:rsidRPr="00866E25" w:rsidRDefault="00E25C9E" w:rsidP="00E25C9E">
            <w:pPr>
              <w:jc w:val="center"/>
              <w:rPr>
                <w:rFonts w:ascii="Cambria" w:hAnsi="Cambria"/>
                <w:b/>
                <w:color w:val="000000" w:themeColor="text1"/>
                <w:szCs w:val="24"/>
                <w:lang w:val="ru-RU"/>
              </w:rPr>
            </w:pPr>
            <w:r w:rsidRPr="00866E25">
              <w:rPr>
                <w:rFonts w:ascii="Cambria" w:hAnsi="Cambria"/>
                <w:b/>
                <w:color w:val="385623" w:themeColor="accent6" w:themeShade="80"/>
                <w:sz w:val="24"/>
                <w:szCs w:val="24"/>
                <w:lang w:val="ru-RU"/>
              </w:rPr>
              <w:t>Программа тура</w:t>
            </w:r>
          </w:p>
        </w:tc>
        <w:tc>
          <w:tcPr>
            <w:tcW w:w="1116" w:type="dxa"/>
            <w:tcBorders>
              <w:top w:val="single" w:sz="4" w:space="0" w:color="385623" w:themeColor="accent6" w:themeShade="80"/>
              <w:left w:val="single" w:sz="4" w:space="0" w:color="385623"/>
              <w:bottom w:val="single" w:sz="4" w:space="0" w:color="385623"/>
            </w:tcBorders>
            <w:shd w:val="clear" w:color="auto" w:fill="E2EFD9" w:themeFill="accent6" w:themeFillTint="33"/>
          </w:tcPr>
          <w:p w14:paraId="2D81DDAC" w14:textId="77777777" w:rsidR="00E25C9E" w:rsidRPr="00866E25" w:rsidRDefault="008F7331" w:rsidP="008F7331">
            <w:pPr>
              <w:jc w:val="center"/>
              <w:rPr>
                <w:rFonts w:ascii="Cambria" w:hAnsi="Cambria"/>
                <w:color w:val="000000" w:themeColor="text1"/>
                <w:szCs w:val="24"/>
                <w:lang w:val="ru-RU"/>
              </w:rPr>
            </w:pPr>
            <w:r w:rsidRPr="00866E25">
              <w:rPr>
                <w:rFonts w:ascii="Cambria" w:hAnsi="Cambria"/>
                <w:color w:val="000000" w:themeColor="text1"/>
                <w:sz w:val="20"/>
                <w:szCs w:val="24"/>
                <w:lang w:val="ru-RU"/>
              </w:rPr>
              <w:t>Города ночевки</w:t>
            </w:r>
          </w:p>
        </w:tc>
      </w:tr>
      <w:tr w:rsidR="009864FC" w:rsidRPr="00866E25" w14:paraId="3C7F5C6B" w14:textId="77777777" w:rsidTr="000A2EF6">
        <w:trPr>
          <w:trHeight w:val="2094"/>
        </w:trPr>
        <w:tc>
          <w:tcPr>
            <w:tcW w:w="1322" w:type="dxa"/>
            <w:tcBorders>
              <w:top w:val="single" w:sz="4" w:space="0" w:color="385623"/>
              <w:left w:val="single" w:sz="4" w:space="0" w:color="385623" w:themeColor="accent6" w:themeShade="80"/>
              <w:bottom w:val="single" w:sz="4" w:space="0" w:color="385623"/>
              <w:right w:val="single" w:sz="4" w:space="0" w:color="385623" w:themeColor="accent6" w:themeShade="80"/>
            </w:tcBorders>
            <w:shd w:val="clear" w:color="auto" w:fill="E2EFD9" w:themeFill="accent6" w:themeFillTint="33"/>
          </w:tcPr>
          <w:p w14:paraId="32B5FEAE" w14:textId="77777777" w:rsidR="008F7331" w:rsidRPr="00866E25" w:rsidRDefault="008F7331" w:rsidP="008F7331">
            <w:pPr>
              <w:jc w:val="center"/>
              <w:rPr>
                <w:rStyle w:val="fontstyle01"/>
                <w:rFonts w:ascii="Cambria" w:hAnsi="Cambria"/>
                <w:b w:val="0"/>
                <w:color w:val="000000" w:themeColor="text1"/>
                <w:sz w:val="22"/>
                <w:szCs w:val="24"/>
                <w:lang w:val="ru-RU"/>
              </w:rPr>
            </w:pPr>
            <w:r w:rsidRPr="00866E25">
              <w:rPr>
                <w:rStyle w:val="fontstyle01"/>
                <w:rFonts w:ascii="Cambria" w:hAnsi="Cambria"/>
                <w:b w:val="0"/>
                <w:color w:val="000000" w:themeColor="text1"/>
                <w:sz w:val="22"/>
                <w:szCs w:val="24"/>
                <w:lang w:val="ru-RU"/>
              </w:rPr>
              <w:t>Д</w:t>
            </w:r>
            <w:proofErr w:type="spellStart"/>
            <w:r w:rsidRPr="00866E25">
              <w:rPr>
                <w:rStyle w:val="fontstyle01"/>
                <w:rFonts w:ascii="Cambria" w:hAnsi="Cambria"/>
                <w:b w:val="0"/>
                <w:color w:val="000000" w:themeColor="text1"/>
                <w:sz w:val="22"/>
                <w:szCs w:val="24"/>
              </w:rPr>
              <w:t>ень</w:t>
            </w:r>
            <w:proofErr w:type="spellEnd"/>
            <w:r w:rsidRPr="00866E25">
              <w:rPr>
                <w:rStyle w:val="fontstyle01"/>
                <w:rFonts w:ascii="Cambria" w:hAnsi="Cambria"/>
                <w:b w:val="0"/>
                <w:color w:val="000000" w:themeColor="text1"/>
                <w:sz w:val="22"/>
                <w:szCs w:val="24"/>
              </w:rPr>
              <w:t xml:space="preserve"> 1</w:t>
            </w:r>
          </w:p>
        </w:tc>
        <w:tc>
          <w:tcPr>
            <w:tcW w:w="8607" w:type="dxa"/>
            <w:tcBorders>
              <w:top w:val="single" w:sz="4" w:space="0" w:color="385623"/>
              <w:left w:val="single" w:sz="4" w:space="0" w:color="385623" w:themeColor="accent6" w:themeShade="80"/>
              <w:bottom w:val="single" w:sz="4" w:space="0" w:color="385623"/>
              <w:right w:val="single" w:sz="4" w:space="0" w:color="385623"/>
            </w:tcBorders>
            <w:shd w:val="clear" w:color="auto" w:fill="E2EFD9" w:themeFill="accent6" w:themeFillTint="33"/>
          </w:tcPr>
          <w:p w14:paraId="0AF81528" w14:textId="77777777" w:rsidR="00E25C9E" w:rsidRPr="001871F8" w:rsidRDefault="008F7331" w:rsidP="00E2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Международный</w:t>
            </w:r>
            <w:r w:rsidR="00E25C9E"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аэропорт Гейдара Алиева</w:t>
            </w:r>
            <w:r w:rsidR="001871F8" w:rsidRPr="001871F8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5509EA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прибытие. </w:t>
            </w:r>
          </w:p>
          <w:p w14:paraId="6A505EFE" w14:textId="77777777" w:rsidR="009864FC" w:rsidRDefault="00E25C9E" w:rsidP="00E2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После прохождение иммиграционного и таможенного контроля и получения багажа, встреча с представителем компании в зале прилета и трансфер в отель. </w:t>
            </w:r>
          </w:p>
          <w:p w14:paraId="285930B5" w14:textId="77777777" w:rsidR="008F7331" w:rsidRPr="00866E25" w:rsidRDefault="005509EA" w:rsidP="00E2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br/>
            </w:r>
            <w:r w:rsidR="009D7A6C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E25C9E"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Размещение в отеле. Отдых</w:t>
            </w:r>
            <w:r w:rsidR="00001433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в отеле</w:t>
            </w:r>
            <w:r w:rsidR="00E25C9E"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.</w:t>
            </w:r>
          </w:p>
          <w:p w14:paraId="00AE61F4" w14:textId="77777777" w:rsidR="00DA205D" w:rsidRDefault="00DA205D" w:rsidP="0014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</w:p>
          <w:p w14:paraId="3CF08B15" w14:textId="77777777" w:rsidR="00DA205D" w:rsidRPr="00866E25" w:rsidRDefault="00DA205D" w:rsidP="00DA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 w:rsidRPr="00C55714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В </w:t>
            </w:r>
            <w:r w:rsidR="001871F8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16:00 </w:t>
            </w:r>
            <w:r w:rsidRPr="00C55714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начало обзорной экскурсии по Баку</w:t>
            </w:r>
            <w:r w:rsidRPr="00C55714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с русскоязычным гидом.</w:t>
            </w:r>
          </w:p>
          <w:p w14:paraId="73147C5E" w14:textId="77777777" w:rsidR="00DA205D" w:rsidRPr="00866E25" w:rsidRDefault="00DA205D" w:rsidP="00DA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</w:p>
          <w:p w14:paraId="73F42259" w14:textId="77777777" w:rsidR="00DA205D" w:rsidRPr="00866E25" w:rsidRDefault="00DA205D" w:rsidP="00DA205D">
            <w:pP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lang w:val="ru-RU"/>
              </w:rPr>
            </w:pPr>
            <w:r w:rsidRPr="00866E25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Маршрут тура:</w:t>
            </w:r>
            <w:r w:rsidRPr="00866E25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</w:p>
          <w:p w14:paraId="77D6A870" w14:textId="77777777" w:rsidR="00DA205D" w:rsidRPr="00866E25" w:rsidRDefault="00DA205D" w:rsidP="00DA205D">
            <w:pPr>
              <w:pStyle w:val="a7"/>
              <w:numPr>
                <w:ilvl w:val="0"/>
                <w:numId w:val="1"/>
              </w:numP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Ичеришехер</w:t>
            </w:r>
            <w:proofErr w:type="spellEnd"/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(Старый город)</w:t>
            </w:r>
          </w:p>
          <w:p w14:paraId="0108D77D" w14:textId="77777777" w:rsidR="00DA205D" w:rsidRPr="00866E25" w:rsidRDefault="00DA205D" w:rsidP="00DA205D">
            <w:pPr>
              <w:pStyle w:val="a7"/>
              <w:numPr>
                <w:ilvl w:val="0"/>
                <w:numId w:val="1"/>
              </w:numP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Дворец Ширваншахов</w:t>
            </w:r>
          </w:p>
          <w:p w14:paraId="4B3F8132" w14:textId="77777777" w:rsidR="00DA205D" w:rsidRPr="00866E25" w:rsidRDefault="00DA205D" w:rsidP="00DA205D">
            <w:pPr>
              <w:pStyle w:val="a7"/>
              <w:numPr>
                <w:ilvl w:val="0"/>
                <w:numId w:val="1"/>
              </w:numP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Девичья Башня</w:t>
            </w:r>
            <w:r w:rsidR="00DE455F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(без входных билетов)</w:t>
            </w:r>
          </w:p>
          <w:p w14:paraId="5E4C2A23" w14:textId="77777777" w:rsidR="00DA205D" w:rsidRDefault="00DA205D" w:rsidP="00DA205D">
            <w:pPr>
              <w:pStyle w:val="a7"/>
              <w:numPr>
                <w:ilvl w:val="0"/>
                <w:numId w:val="1"/>
              </w:numP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Cтаринные</w:t>
            </w:r>
            <w:proofErr w:type="spellEnd"/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каравансараи</w:t>
            </w:r>
            <w:proofErr w:type="spellEnd"/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Мултани</w:t>
            </w:r>
            <w:proofErr w:type="spellEnd"/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и Бухара</w:t>
            </w:r>
          </w:p>
          <w:p w14:paraId="2AF97741" w14:textId="77777777" w:rsidR="00EF444C" w:rsidRDefault="00EF444C" w:rsidP="00DA205D">
            <w:pPr>
              <w:pStyle w:val="a7"/>
              <w:numPr>
                <w:ilvl w:val="0"/>
                <w:numId w:val="1"/>
              </w:numP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Улица Низами</w:t>
            </w:r>
          </w:p>
          <w:p w14:paraId="3F60B9BA" w14:textId="77777777" w:rsidR="00EF444C" w:rsidRPr="00866E25" w:rsidRDefault="00EF444C" w:rsidP="00DA205D">
            <w:pPr>
              <w:pStyle w:val="a7"/>
              <w:numPr>
                <w:ilvl w:val="0"/>
                <w:numId w:val="1"/>
              </w:numP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Площадь Фонтанов</w:t>
            </w:r>
          </w:p>
          <w:p w14:paraId="7CC1E87D" w14:textId="77777777" w:rsidR="00DA205D" w:rsidRDefault="00DA205D" w:rsidP="00DA205D">
            <w:pPr>
              <w:pStyle w:val="a7"/>
              <w:numPr>
                <w:ilvl w:val="0"/>
                <w:numId w:val="1"/>
              </w:numP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сувенирные лавки в Старом городе </w:t>
            </w:r>
          </w:p>
          <w:p w14:paraId="3600EE09" w14:textId="77777777" w:rsidR="005509EA" w:rsidRPr="00866E25" w:rsidRDefault="005509EA" w:rsidP="00DA205D">
            <w:pPr>
              <w:pStyle w:val="a7"/>
              <w:numPr>
                <w:ilvl w:val="0"/>
                <w:numId w:val="1"/>
              </w:numP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Мастер класс по приготовлению </w:t>
            </w:r>
            <w:proofErr w:type="spellStart"/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гутабов</w:t>
            </w:r>
            <w:proofErr w:type="spellEnd"/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в «</w:t>
            </w: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az-Latn-AZ"/>
              </w:rPr>
              <w:t>ShirvanShah Museum Restaurant</w:t>
            </w: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»</w:t>
            </w:r>
          </w:p>
          <w:p w14:paraId="5CB89507" w14:textId="77777777" w:rsidR="001261C5" w:rsidRPr="005509EA" w:rsidRDefault="001261C5" w:rsidP="00DA205D">
            <w:pPr>
              <w:pStyle w:val="a7"/>
              <w:numPr>
                <w:ilvl w:val="0"/>
                <w:numId w:val="1"/>
              </w:numP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Ужин</w:t>
            </w:r>
            <w:r w:rsidRPr="005509EA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в</w:t>
            </w:r>
            <w:r w:rsidRPr="005509EA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5509EA" w:rsidRPr="005509EA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</w:rPr>
              <w:t>«</w:t>
            </w: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az-Latn-AZ"/>
              </w:rPr>
              <w:t>ShirvanShah Museum Restaurant</w:t>
            </w:r>
            <w:r w:rsidR="005509EA" w:rsidRPr="005509EA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</w:rPr>
              <w:t>»</w:t>
            </w:r>
          </w:p>
          <w:p w14:paraId="303A0B81" w14:textId="77777777" w:rsidR="00DA205D" w:rsidRPr="00866E25" w:rsidRDefault="00DA205D" w:rsidP="00DA205D">
            <w:pP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lang w:val="ru-RU"/>
              </w:rPr>
            </w:pPr>
            <w:r w:rsidRPr="00866E25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Немного о туре:</w:t>
            </w:r>
            <w:r w:rsidRPr="00866E25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</w:p>
          <w:p w14:paraId="3DD82529" w14:textId="77777777" w:rsidR="00DA205D" w:rsidRPr="00866E25" w:rsidRDefault="00DA205D" w:rsidP="00DA205D">
            <w:pPr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Обзорная экскурсия начнется у знаменитых Гоша</w:t>
            </w:r>
            <w:r w:rsidR="00891669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Гала</w:t>
            </w:r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Гапысы</w:t>
            </w:r>
            <w:proofErr w:type="spellEnd"/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(Двойных ворот) и, словно пройдя через временной портал, мы окажемся в Старом городе. Буквально один шаг перенесет нас из Баку 21-го века в Баку века 12-го. </w:t>
            </w:r>
            <w:proofErr w:type="spellStart"/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Ичеришехер</w:t>
            </w:r>
            <w:proofErr w:type="spellEnd"/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(Внутренний город), в просторечии «Крепость» или «Старый город», является уникальным историко-архитектурным заповедником в центре Баку.</w:t>
            </w:r>
          </w:p>
          <w:p w14:paraId="281672CF" w14:textId="77777777" w:rsidR="00DA205D" w:rsidRDefault="00DA205D" w:rsidP="00DA205D">
            <w:pPr>
              <w:jc w:val="both"/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</w:pPr>
            <w:r w:rsidRPr="00866E25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 xml:space="preserve">Девичья башня </w:t>
            </w:r>
            <w:r w:rsidRPr="00866E25">
              <w:rPr>
                <w:rFonts w:ascii="Cambria" w:eastAsia="Times New Roman" w:hAnsi="Cambria" w:cstheme="majorHAnsi"/>
                <w:iCs/>
                <w:color w:val="000000" w:themeColor="text1"/>
                <w:sz w:val="18"/>
                <w:szCs w:val="18"/>
                <w:lang w:val="ru-RU"/>
              </w:rPr>
              <w:t xml:space="preserve">(12 в.) и </w:t>
            </w:r>
            <w:r w:rsidRPr="00866E25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 xml:space="preserve">Дворец Ширваншахов </w:t>
            </w:r>
            <w:r w:rsidRPr="00866E25">
              <w:rPr>
                <w:rFonts w:ascii="Cambria" w:eastAsia="Times New Roman" w:hAnsi="Cambria" w:cstheme="majorHAnsi"/>
                <w:iCs/>
                <w:color w:val="000000" w:themeColor="text1"/>
                <w:sz w:val="18"/>
                <w:szCs w:val="18"/>
                <w:lang w:val="ru-RU"/>
              </w:rPr>
              <w:t>(13-16 вв.) - самые известные исторические</w:t>
            </w:r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66E25">
              <w:rPr>
                <w:rFonts w:ascii="Cambria" w:eastAsia="Times New Roman" w:hAnsi="Cambria" w:cstheme="majorHAnsi"/>
                <w:iCs/>
                <w:color w:val="000000" w:themeColor="text1"/>
                <w:sz w:val="18"/>
                <w:szCs w:val="18"/>
                <w:lang w:val="ru-RU"/>
              </w:rPr>
              <w:t>памятники, расположенные в Старом городе. Помимо них есть множество других уникальных</w:t>
            </w:r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az-Latn-AZ"/>
              </w:rPr>
              <w:t xml:space="preserve"> </w:t>
            </w:r>
            <w:r w:rsidRPr="00866E25">
              <w:rPr>
                <w:rFonts w:ascii="Cambria" w:eastAsia="Times New Roman" w:hAnsi="Cambria" w:cstheme="majorHAnsi"/>
                <w:iCs/>
                <w:color w:val="000000" w:themeColor="text1"/>
                <w:sz w:val="18"/>
                <w:szCs w:val="18"/>
                <w:lang w:val="ru-RU"/>
              </w:rPr>
              <w:t xml:space="preserve">достопримечательностей, таких как мечети, минареты, остатки </w:t>
            </w:r>
            <w:r w:rsidRPr="00866E25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караван-сараев «</w:t>
            </w:r>
            <w:proofErr w:type="spellStart"/>
            <w:r w:rsidRPr="00866E25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Мултани</w:t>
            </w:r>
            <w:proofErr w:type="spellEnd"/>
            <w:r w:rsidRPr="00866E25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» и «Бухара», старинные бани.</w:t>
            </w:r>
          </w:p>
          <w:p w14:paraId="003F2BAC" w14:textId="77777777" w:rsidR="00DA205D" w:rsidRDefault="00DA205D" w:rsidP="00DA205D">
            <w:pPr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 w:rsidRPr="00866E25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 </w:t>
            </w:r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Позже группа познакомится с оживленной улицей Низами, известной своими магазинами, ресторанами и т. д. История улицы восходит к градостроительному проекту Баку 1864 года. Улица проходит через центр города с запада на восток.</w:t>
            </w:r>
          </w:p>
          <w:p w14:paraId="127B0901" w14:textId="77777777" w:rsidR="001261C5" w:rsidRDefault="001261C5" w:rsidP="00DA205D">
            <w:pP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В завершении тура состоится приветственный </w:t>
            </w:r>
            <w:proofErr w:type="gramStart"/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ужин </w:t>
            </w:r>
            <w:r w:rsidR="004A6C02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и</w:t>
            </w:r>
            <w:proofErr w:type="gramEnd"/>
            <w:r w:rsidR="004A6C02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мастер класс </w:t>
            </w:r>
            <w:r w:rsidR="00C363B3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по приготовлению </w:t>
            </w:r>
            <w:proofErr w:type="spellStart"/>
            <w:r w:rsidR="00C363B3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гутабов</w:t>
            </w:r>
            <w:proofErr w:type="spellEnd"/>
            <w:r w:rsidR="00C363B3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в прекрасном ресторане музей </w:t>
            </w:r>
            <w:proofErr w:type="spellStart"/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ШирванШах</w:t>
            </w:r>
            <w:proofErr w:type="spellEnd"/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с зажигательными национальными песнями. </w:t>
            </w:r>
          </w:p>
          <w:p w14:paraId="15152297" w14:textId="77777777" w:rsidR="00141050" w:rsidRPr="00C363B3" w:rsidRDefault="00DA205D" w:rsidP="00DA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Трансфер в отель.</w:t>
            </w:r>
          </w:p>
        </w:tc>
        <w:tc>
          <w:tcPr>
            <w:tcW w:w="111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</w:tcBorders>
            <w:shd w:val="clear" w:color="auto" w:fill="E2EFD9" w:themeFill="accent6" w:themeFillTint="33"/>
          </w:tcPr>
          <w:p w14:paraId="66DCB7AD" w14:textId="77777777" w:rsidR="00E25C9E" w:rsidRPr="00866E25" w:rsidRDefault="00E25C9E" w:rsidP="007103A6">
            <w:pPr>
              <w:jc w:val="center"/>
              <w:rPr>
                <w:rFonts w:ascii="Cambria" w:hAnsi="Cambria"/>
                <w:color w:val="000000" w:themeColor="text1"/>
                <w:szCs w:val="24"/>
                <w:lang w:val="ru-RU"/>
              </w:rPr>
            </w:pPr>
            <w:r w:rsidRPr="00866E25">
              <w:rPr>
                <w:rFonts w:ascii="Cambria" w:hAnsi="Cambria"/>
                <w:color w:val="000000" w:themeColor="text1"/>
                <w:szCs w:val="24"/>
                <w:lang w:val="ru-RU"/>
              </w:rPr>
              <w:lastRenderedPageBreak/>
              <w:t>Баку</w:t>
            </w:r>
          </w:p>
        </w:tc>
      </w:tr>
      <w:tr w:rsidR="009864FC" w:rsidRPr="005E0C01" w14:paraId="592D8328" w14:textId="77777777" w:rsidTr="000A2EF6">
        <w:trPr>
          <w:trHeight w:val="6915"/>
        </w:trPr>
        <w:tc>
          <w:tcPr>
            <w:tcW w:w="1322" w:type="dxa"/>
            <w:tcBorders>
              <w:top w:val="single" w:sz="4" w:space="0" w:color="385623"/>
              <w:left w:val="single" w:sz="4" w:space="0" w:color="385623" w:themeColor="accent6" w:themeShade="80"/>
              <w:bottom w:val="single" w:sz="4" w:space="0" w:color="auto"/>
              <w:right w:val="single" w:sz="4" w:space="0" w:color="385623" w:themeColor="accent6" w:themeShade="80"/>
            </w:tcBorders>
            <w:shd w:val="clear" w:color="auto" w:fill="E2EFD9" w:themeFill="accent6" w:themeFillTint="33"/>
          </w:tcPr>
          <w:p w14:paraId="7D09487D" w14:textId="77777777" w:rsidR="008F7331" w:rsidRPr="00866E25" w:rsidRDefault="008F7331" w:rsidP="008F7331">
            <w:pPr>
              <w:jc w:val="center"/>
              <w:rPr>
                <w:rStyle w:val="fontstyle01"/>
                <w:rFonts w:ascii="Cambria" w:hAnsi="Cambria"/>
                <w:b w:val="0"/>
                <w:color w:val="000000" w:themeColor="text1"/>
                <w:sz w:val="22"/>
                <w:szCs w:val="24"/>
                <w:lang w:val="ru-RU"/>
              </w:rPr>
            </w:pPr>
            <w:r w:rsidRPr="00866E25">
              <w:rPr>
                <w:rStyle w:val="fontstyle01"/>
                <w:rFonts w:ascii="Cambria" w:hAnsi="Cambria"/>
                <w:b w:val="0"/>
                <w:color w:val="000000" w:themeColor="text1"/>
                <w:sz w:val="22"/>
                <w:szCs w:val="24"/>
                <w:lang w:val="ru-RU"/>
              </w:rPr>
              <w:t>Д</w:t>
            </w:r>
            <w:r w:rsidRPr="00141050">
              <w:rPr>
                <w:rStyle w:val="fontstyle01"/>
                <w:rFonts w:ascii="Cambria" w:hAnsi="Cambria"/>
                <w:b w:val="0"/>
                <w:color w:val="000000" w:themeColor="text1"/>
                <w:sz w:val="22"/>
                <w:szCs w:val="24"/>
                <w:lang w:val="ru-RU"/>
              </w:rPr>
              <w:t>ень 2</w:t>
            </w:r>
          </w:p>
        </w:tc>
        <w:tc>
          <w:tcPr>
            <w:tcW w:w="8607" w:type="dxa"/>
            <w:tcBorders>
              <w:top w:val="single" w:sz="4" w:space="0" w:color="385623"/>
              <w:left w:val="single" w:sz="4" w:space="0" w:color="385623" w:themeColor="accent6" w:themeShade="80"/>
              <w:bottom w:val="single" w:sz="4" w:space="0" w:color="auto"/>
              <w:right w:val="single" w:sz="4" w:space="0" w:color="385623"/>
            </w:tcBorders>
            <w:shd w:val="clear" w:color="auto" w:fill="E2EFD9" w:themeFill="accent6" w:themeFillTint="33"/>
          </w:tcPr>
          <w:p w14:paraId="682ED885" w14:textId="77777777" w:rsidR="001871F8" w:rsidRDefault="001871F8" w:rsidP="0018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</w:pPr>
            <w:r w:rsidRPr="00415586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Завтрак в отеле.</w:t>
            </w:r>
          </w:p>
          <w:p w14:paraId="683562EC" w14:textId="77777777" w:rsidR="001871F8" w:rsidRPr="00415586" w:rsidRDefault="001871F8" w:rsidP="0018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</w:pPr>
          </w:p>
          <w:p w14:paraId="6320D432" w14:textId="77777777" w:rsidR="001871F8" w:rsidRDefault="009D7A6C" w:rsidP="001871F8">
            <w:pP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</w:pPr>
            <w: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09</w:t>
            </w:r>
            <w:r w:rsidR="001871F8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:00 </w:t>
            </w:r>
            <w:r w:rsidR="001871F8" w:rsidRPr="001871F8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Выезд на экскурсию</w:t>
            </w:r>
          </w:p>
          <w:p w14:paraId="7D79618B" w14:textId="77777777" w:rsidR="001871F8" w:rsidRPr="00866E25" w:rsidRDefault="001871F8" w:rsidP="0018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</w:p>
          <w:p w14:paraId="34A01A77" w14:textId="77777777" w:rsidR="001871F8" w:rsidRDefault="001871F8" w:rsidP="001871F8">
            <w:pP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lang w:val="ru-RU"/>
              </w:rPr>
            </w:pPr>
            <w:r w:rsidRPr="00866E25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Маршрут тура:</w:t>
            </w:r>
            <w:r w:rsidRPr="00866E25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</w:p>
          <w:p w14:paraId="7D242291" w14:textId="77777777" w:rsidR="006F2F8F" w:rsidRPr="006F2F8F" w:rsidRDefault="006F2F8F" w:rsidP="006F2F8F">
            <w:pPr>
              <w:pStyle w:val="a7"/>
              <w:numPr>
                <w:ilvl w:val="0"/>
                <w:numId w:val="9"/>
              </w:numP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lang w:val="ru-RU"/>
              </w:rPr>
            </w:pPr>
            <w:proofErr w:type="spellStart"/>
            <w:r w:rsidRPr="006F2F8F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Янардаг</w:t>
            </w:r>
            <w:proofErr w:type="spellEnd"/>
            <w:r w:rsidRPr="006F2F8F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 </w:t>
            </w:r>
            <w:r w:rsidRPr="006F2F8F">
              <w:rPr>
                <w:rFonts w:ascii="Cambria" w:eastAsia="Times New Roman" w:hAnsi="Cambria" w:cstheme="majorHAnsi"/>
                <w:color w:val="000000" w:themeColor="text1"/>
                <w:sz w:val="16"/>
                <w:szCs w:val="18"/>
                <w:lang w:val="ru-RU"/>
              </w:rPr>
              <w:t>*стоимость входного билета включено в стоимость</w:t>
            </w:r>
          </w:p>
          <w:p w14:paraId="6E4EFE9F" w14:textId="77777777" w:rsidR="006F2F8F" w:rsidRPr="006F2F8F" w:rsidRDefault="006F2F8F" w:rsidP="001871F8">
            <w:pPr>
              <w:pStyle w:val="a7"/>
              <w:numPr>
                <w:ilvl w:val="0"/>
                <w:numId w:val="1"/>
              </w:numPr>
              <w:rPr>
                <w:rFonts w:ascii="Cambria" w:eastAsia="Times New Roman" w:hAnsi="Cambria" w:cstheme="majorHAnsi"/>
                <w:color w:val="000000" w:themeColor="text1"/>
                <w:sz w:val="16"/>
                <w:szCs w:val="18"/>
                <w:lang w:val="ru-RU"/>
              </w:rPr>
            </w:pPr>
            <w:proofErr w:type="spellStart"/>
            <w:r w:rsidRPr="001261C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Атешгях</w:t>
            </w:r>
            <w:proofErr w:type="spellEnd"/>
            <w:r w:rsidRPr="001261C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(Храм вечного огня XVI-XVII вв.)</w:t>
            </w: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509EA">
              <w:rPr>
                <w:rFonts w:ascii="Cambria" w:eastAsia="Times New Roman" w:hAnsi="Cambria" w:cstheme="majorHAnsi"/>
                <w:color w:val="000000" w:themeColor="text1"/>
                <w:sz w:val="16"/>
                <w:szCs w:val="18"/>
                <w:lang w:val="ru-RU"/>
              </w:rPr>
              <w:t xml:space="preserve">*стоимость входного билета включено в стоимость </w:t>
            </w:r>
          </w:p>
          <w:p w14:paraId="678B13F8" w14:textId="77777777" w:rsidR="001871F8" w:rsidRDefault="001871F8" w:rsidP="001871F8">
            <w:pPr>
              <w:pStyle w:val="a7"/>
              <w:numPr>
                <w:ilvl w:val="0"/>
                <w:numId w:val="1"/>
              </w:numP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 w:rsidRPr="001261C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Обед</w:t>
            </w:r>
            <w:r w:rsidR="009D7A6C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в </w:t>
            </w:r>
            <w:proofErr w:type="spellStart"/>
            <w:r w:rsidR="009D7A6C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Аташгях</w:t>
            </w:r>
            <w:proofErr w:type="spellEnd"/>
            <w:r w:rsidR="009D7A6C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(13:00)</w:t>
            </w:r>
            <w:r w:rsidRPr="001261C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   </w:t>
            </w:r>
          </w:p>
          <w:p w14:paraId="5D89F4D2" w14:textId="77777777" w:rsidR="006F2F8F" w:rsidRDefault="00DE455F" w:rsidP="001871F8">
            <w:pPr>
              <w:pStyle w:val="a7"/>
              <w:numPr>
                <w:ilvl w:val="0"/>
                <w:numId w:val="1"/>
              </w:numP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Центр Гейдара Алиева </w:t>
            </w:r>
            <w:r w:rsidR="006F2F8F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(фотозона)</w:t>
            </w:r>
          </w:p>
          <w:p w14:paraId="1082136E" w14:textId="77777777" w:rsidR="004A6C02" w:rsidRPr="001871F8" w:rsidRDefault="004A6C02" w:rsidP="001871F8">
            <w:pPr>
              <w:pStyle w:val="a7"/>
              <w:numPr>
                <w:ilvl w:val="0"/>
                <w:numId w:val="1"/>
              </w:numP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 w:rsidRPr="004A6C02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Инспекции отелей</w:t>
            </w:r>
          </w:p>
          <w:p w14:paraId="69300F17" w14:textId="77777777" w:rsidR="006F2F8F" w:rsidRDefault="006F2F8F" w:rsidP="006F2F8F">
            <w:pPr>
              <w:pStyle w:val="a7"/>
              <w:numPr>
                <w:ilvl w:val="0"/>
                <w:numId w:val="1"/>
              </w:numP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Смотровая площадка </w:t>
            </w:r>
          </w:p>
          <w:p w14:paraId="73BFE508" w14:textId="77777777" w:rsidR="00685669" w:rsidRPr="00EF444C" w:rsidRDefault="00685669" w:rsidP="00685669">
            <w:pPr>
              <w:pStyle w:val="a7"/>
              <w:numPr>
                <w:ilvl w:val="0"/>
                <w:numId w:val="1"/>
              </w:numPr>
              <w:rPr>
                <w:rFonts w:ascii="Cambria" w:eastAsia="Times New Roman" w:hAnsi="Cambria" w:cstheme="majorHAnsi"/>
                <w:color w:val="000000" w:themeColor="text1"/>
                <w:sz w:val="16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Ужин в местном ресторане </w:t>
            </w:r>
          </w:p>
          <w:p w14:paraId="23C25187" w14:textId="77777777" w:rsidR="00685669" w:rsidRPr="006B536D" w:rsidRDefault="00685669" w:rsidP="00685669">
            <w:pPr>
              <w:pStyle w:val="a7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</w:p>
          <w:p w14:paraId="70BE77FD" w14:textId="77777777" w:rsidR="00EF444C" w:rsidRPr="005509EA" w:rsidRDefault="00EF444C" w:rsidP="006F2F8F">
            <w:pPr>
              <w:pStyle w:val="a7"/>
              <w:rPr>
                <w:rFonts w:ascii="Cambria" w:eastAsia="Times New Roman" w:hAnsi="Cambria" w:cstheme="majorHAnsi"/>
                <w:color w:val="000000" w:themeColor="text1"/>
                <w:sz w:val="16"/>
                <w:szCs w:val="18"/>
                <w:lang w:val="ru-RU"/>
              </w:rPr>
            </w:pPr>
          </w:p>
          <w:p w14:paraId="560E1DD8" w14:textId="77777777" w:rsidR="00415586" w:rsidRPr="001871F8" w:rsidRDefault="001871F8" w:rsidP="001871F8">
            <w:pP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lang w:val="ru-RU"/>
              </w:rPr>
            </w:pPr>
            <w:r w:rsidRPr="00866E25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Немного о туре:</w:t>
            </w:r>
            <w:r w:rsidRPr="00866E25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</w:p>
          <w:p w14:paraId="769BC7E6" w14:textId="77777777" w:rsidR="001871F8" w:rsidRPr="001871F8" w:rsidRDefault="001871F8" w:rsidP="001871F8">
            <w:pP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1871F8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Атешгях</w:t>
            </w:r>
            <w:proofErr w:type="spellEnd"/>
            <w:r w:rsidRPr="001871F8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 - храм огня</w:t>
            </w:r>
            <w:r w:rsidRPr="001871F8">
              <w:rPr>
                <w:lang w:val="ru-RU"/>
              </w:rPr>
              <w:t xml:space="preserve"> </w:t>
            </w:r>
            <w:r w:rsidRPr="001871F8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в Азербайджане, на Апшеронском полуострове, в 30 км от центра Баку, на окраине поселка Сураханы в разное время почитавшийся зороастрийцами, индусами и сикхами. Возник в XVII — XVIII вв. на месте «вечных» неугасимых огней — горящих выходов естественного газа, благодаря чему храм и носит название «</w:t>
            </w:r>
            <w:proofErr w:type="spellStart"/>
            <w:r w:rsidRPr="001871F8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Атешгях</w:t>
            </w:r>
            <w:proofErr w:type="spellEnd"/>
            <w:r w:rsidRPr="001871F8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», что означает «Дом огня», «Место огня» Храм </w:t>
            </w:r>
            <w:proofErr w:type="spellStart"/>
            <w:r w:rsidRPr="001871F8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Атешгях</w:t>
            </w:r>
            <w:proofErr w:type="spellEnd"/>
            <w:r w:rsidRPr="001871F8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включен в первоначальный список Всемирного наследия ЮНЕСКО. </w:t>
            </w:r>
          </w:p>
          <w:p w14:paraId="5150B9FD" w14:textId="77777777" w:rsidR="001871F8" w:rsidRDefault="001871F8" w:rsidP="001871F8">
            <w:pP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1261C5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Янардаг</w:t>
            </w:r>
            <w:proofErr w:type="spellEnd"/>
            <w:r w:rsidRPr="001261C5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 </w:t>
            </w:r>
            <w:r w:rsidRPr="001871F8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— одна из самых удивительных природных достопримечательностей Апшеронского полуострова. Представляет собой охваченный пламенем склон горы, который невозможно потушить ни дождем, ни засыпать песком, горящий на протяжении уже нескольких тысячелетий</w:t>
            </w:r>
          </w:p>
          <w:p w14:paraId="20FC0D6E" w14:textId="77777777" w:rsidR="004A6C02" w:rsidRDefault="004A6C02" w:rsidP="004A6C02">
            <w:pP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Следующей остановкой является выдающийся пример</w:t>
            </w:r>
            <w:r w:rsidRPr="00141050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современной мировой архитекту</w:t>
            </w: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ры – культурно-просветительский центр</w:t>
            </w:r>
            <w:r w:rsidRPr="00141050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им Г. Алиева.</w:t>
            </w: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41050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Рассказ об этом центре, о личности одного из самых выдающихся сынов Азербайджана Гейдара Алиева, в честь которого он назван, о его проектировщице Захе Хадид и об окружающих его достопримечательностях – это основа финальной части путешествия по Баку.</w:t>
            </w:r>
          </w:p>
          <w:p w14:paraId="009C0BBB" w14:textId="77777777" w:rsidR="00685669" w:rsidRDefault="00685669" w:rsidP="004A6C02">
            <w:pP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Небольшая инспекция определенных отелей в Баку.</w:t>
            </w:r>
          </w:p>
          <w:p w14:paraId="7D7AC572" w14:textId="77777777" w:rsidR="004A6C02" w:rsidRDefault="004A6C02" w:rsidP="004A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 w:rsidRPr="00141050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Последней остановкой тура </w:t>
            </w: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по </w:t>
            </w:r>
            <w:r w:rsidRPr="00141050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является посещение</w:t>
            </w: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смотровой площадки. </w:t>
            </w:r>
            <w:r w:rsidRPr="00141050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На верхней точке делового центра города расположен главный бакинский парк</w:t>
            </w: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.</w:t>
            </w:r>
          </w:p>
          <w:p w14:paraId="69F58F50" w14:textId="77777777" w:rsidR="004A6C02" w:rsidRPr="00141050" w:rsidRDefault="004A6C02" w:rsidP="004A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 w:rsidRPr="00001433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Г</w:t>
            </w: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лавная «артерия» Баку порадует</w:t>
            </w:r>
            <w:r w:rsidRPr="00001433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множеством знаменитых построек в ночном свете</w:t>
            </w: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.  </w:t>
            </w:r>
          </w:p>
          <w:p w14:paraId="0C87E0D5" w14:textId="77777777" w:rsidR="004A6C02" w:rsidRDefault="004A6C02" w:rsidP="001871F8">
            <w:pP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</w:p>
          <w:p w14:paraId="53C90D04" w14:textId="77777777" w:rsidR="001261C5" w:rsidRPr="001871F8" w:rsidRDefault="001261C5" w:rsidP="001871F8">
            <w:pPr>
              <w:rPr>
                <w:highlight w:val="darkGreen"/>
                <w:lang w:val="ru-RU"/>
              </w:rPr>
            </w:pPr>
            <w:r w:rsidRPr="004A6C02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Завершение тура</w:t>
            </w:r>
          </w:p>
        </w:tc>
        <w:tc>
          <w:tcPr>
            <w:tcW w:w="1116" w:type="dxa"/>
            <w:tcBorders>
              <w:top w:val="single" w:sz="4" w:space="0" w:color="385623"/>
              <w:left w:val="single" w:sz="4" w:space="0" w:color="385623"/>
              <w:bottom w:val="single" w:sz="4" w:space="0" w:color="auto"/>
            </w:tcBorders>
            <w:shd w:val="clear" w:color="auto" w:fill="E2EFD9" w:themeFill="accent6" w:themeFillTint="33"/>
          </w:tcPr>
          <w:p w14:paraId="630530C9" w14:textId="77777777" w:rsidR="008F7331" w:rsidRPr="004C5506" w:rsidRDefault="004C5506" w:rsidP="007103A6">
            <w:pPr>
              <w:jc w:val="center"/>
              <w:rPr>
                <w:rFonts w:ascii="Cambria" w:hAnsi="Cambria"/>
                <w:color w:val="000000" w:themeColor="text1"/>
                <w:szCs w:val="24"/>
                <w:lang w:val="ru-RU"/>
              </w:rPr>
            </w:pPr>
            <w:r>
              <w:rPr>
                <w:rFonts w:ascii="Cambria" w:hAnsi="Cambria"/>
                <w:color w:val="000000" w:themeColor="text1"/>
                <w:szCs w:val="24"/>
                <w:lang w:val="ru-RU"/>
              </w:rPr>
              <w:t>Баку</w:t>
            </w:r>
          </w:p>
        </w:tc>
      </w:tr>
      <w:tr w:rsidR="009864FC" w:rsidRPr="000C42C5" w14:paraId="3AE84207" w14:textId="77777777" w:rsidTr="000A2EF6">
        <w:trPr>
          <w:trHeight w:val="1520"/>
        </w:trPr>
        <w:tc>
          <w:tcPr>
            <w:tcW w:w="1322" w:type="dxa"/>
            <w:tcBorders>
              <w:top w:val="single" w:sz="4" w:space="0" w:color="auto"/>
              <w:left w:val="single" w:sz="4" w:space="0" w:color="385623" w:themeColor="accent6" w:themeShade="80"/>
              <w:bottom w:val="single" w:sz="4" w:space="0" w:color="385623"/>
              <w:right w:val="single" w:sz="4" w:space="0" w:color="385623" w:themeColor="accent6" w:themeShade="80"/>
            </w:tcBorders>
            <w:shd w:val="clear" w:color="auto" w:fill="E2EFD9" w:themeFill="accent6" w:themeFillTint="33"/>
          </w:tcPr>
          <w:p w14:paraId="420D8433" w14:textId="77777777" w:rsidR="00415586" w:rsidRDefault="00415586" w:rsidP="0081720B">
            <w:pPr>
              <w:rPr>
                <w:rStyle w:val="fontstyle01"/>
                <w:rFonts w:ascii="Cambria" w:hAnsi="Cambria"/>
                <w:b w:val="0"/>
                <w:color w:val="000000" w:themeColor="text1"/>
                <w:sz w:val="22"/>
                <w:szCs w:val="24"/>
                <w:lang w:val="ru-RU"/>
              </w:rPr>
            </w:pPr>
          </w:p>
          <w:p w14:paraId="1B957D3C" w14:textId="77777777" w:rsidR="00415586" w:rsidRDefault="00415586" w:rsidP="00415586">
            <w:pPr>
              <w:jc w:val="center"/>
              <w:rPr>
                <w:rStyle w:val="fontstyle01"/>
                <w:rFonts w:ascii="Cambria" w:hAnsi="Cambria"/>
                <w:b w:val="0"/>
                <w:color w:val="000000" w:themeColor="text1"/>
                <w:sz w:val="22"/>
                <w:szCs w:val="24"/>
                <w:lang w:val="ru-RU"/>
              </w:rPr>
            </w:pPr>
            <w:r w:rsidRPr="00866E25">
              <w:rPr>
                <w:rStyle w:val="fontstyle01"/>
                <w:rFonts w:ascii="Cambria" w:hAnsi="Cambria"/>
                <w:b w:val="0"/>
                <w:color w:val="000000" w:themeColor="text1"/>
                <w:sz w:val="22"/>
                <w:szCs w:val="24"/>
                <w:lang w:val="ru-RU"/>
              </w:rPr>
              <w:t>День 3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385623" w:themeColor="accent6" w:themeShade="80"/>
              <w:bottom w:val="single" w:sz="4" w:space="0" w:color="385623"/>
              <w:right w:val="single" w:sz="4" w:space="0" w:color="385623"/>
            </w:tcBorders>
            <w:shd w:val="clear" w:color="auto" w:fill="E2EFD9" w:themeFill="accent6" w:themeFillTint="33"/>
          </w:tcPr>
          <w:p w14:paraId="50F21F11" w14:textId="77777777" w:rsidR="00415586" w:rsidRDefault="001261C5" w:rsidP="00415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</w:pPr>
            <w: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08:00 Завтрак</w:t>
            </w:r>
            <w:r w:rsidR="00415586" w:rsidRPr="00DA205D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 в отеле. </w:t>
            </w:r>
          </w:p>
          <w:p w14:paraId="739EB8D2" w14:textId="77777777" w:rsidR="000C42C5" w:rsidRDefault="000C42C5" w:rsidP="00415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</w:pPr>
          </w:p>
          <w:p w14:paraId="2B2554D7" w14:textId="77777777" w:rsidR="004F3B4D" w:rsidRDefault="001261C5" w:rsidP="004F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</w:pPr>
            <w: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09:00 Выезд из отеля в регион Габала.</w:t>
            </w:r>
          </w:p>
          <w:p w14:paraId="52347C05" w14:textId="77777777" w:rsidR="004F3B4D" w:rsidRPr="00230040" w:rsidRDefault="004F3B4D" w:rsidP="004F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</w:pPr>
          </w:p>
          <w:p w14:paraId="4286A355" w14:textId="77777777" w:rsidR="004F3B4D" w:rsidRPr="004A6C02" w:rsidRDefault="004F3B4D" w:rsidP="004A6C02">
            <w:pPr>
              <w:rPr>
                <w:lang w:val="ru-RU"/>
              </w:rPr>
            </w:pPr>
            <w: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Инспекции</w:t>
            </w:r>
            <w:r w:rsidRPr="006F2F8F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 </w:t>
            </w:r>
            <w:r w:rsidRPr="004A6C02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отелей</w:t>
            </w:r>
            <w:r w:rsidR="004A6C02" w:rsidRPr="004A6C02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 </w:t>
            </w:r>
            <w:proofErr w:type="spellStart"/>
            <w:r w:rsidR="004A6C02" w:rsidRPr="004A6C02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Qafqaz</w:t>
            </w:r>
            <w:proofErr w:type="spellEnd"/>
            <w:r w:rsidR="004A6C02" w:rsidRPr="004A6C02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 </w:t>
            </w:r>
            <w:proofErr w:type="spellStart"/>
            <w:r w:rsidR="004A6C02" w:rsidRPr="004A6C02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Riverside</w:t>
            </w:r>
            <w:proofErr w:type="spellEnd"/>
            <w:r w:rsidR="004A6C02" w:rsidRPr="004A6C02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 Hotel, </w:t>
            </w:r>
            <w:proofErr w:type="spellStart"/>
            <w:r w:rsidR="004A6C02" w:rsidRPr="004A6C02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Qafqaz</w:t>
            </w:r>
            <w:proofErr w:type="spellEnd"/>
            <w:r w:rsidR="004A6C02" w:rsidRPr="004A6C02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 </w:t>
            </w:r>
            <w:proofErr w:type="spellStart"/>
            <w:r w:rsidR="004A6C02" w:rsidRPr="004A6C02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Tufandag</w:t>
            </w:r>
            <w:proofErr w:type="spellEnd"/>
            <w:r w:rsidR="004A6C02" w:rsidRPr="004A6C02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 Hotel</w:t>
            </w:r>
          </w:p>
          <w:p w14:paraId="4234D3B6" w14:textId="77777777" w:rsidR="004F3B4D" w:rsidRDefault="004F3B4D" w:rsidP="004F3B4D">
            <w:pPr>
              <w:spacing w:line="240" w:lineRule="auto"/>
              <w:jc w:val="both"/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lang w:val="ru-RU"/>
              </w:rPr>
            </w:pPr>
            <w:r w:rsidRPr="00A60221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Экскурсия в город</w:t>
            </w:r>
            <w:r w:rsidR="004A6C02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е</w:t>
            </w:r>
            <w:r w:rsidRPr="00A60221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 Габала</w:t>
            </w:r>
          </w:p>
          <w:p w14:paraId="7FAAD32A" w14:textId="77777777" w:rsidR="004F3B4D" w:rsidRPr="00866E25" w:rsidRDefault="004F3B4D" w:rsidP="004F3B4D">
            <w:pPr>
              <w:spacing w:line="240" w:lineRule="auto"/>
              <w:jc w:val="both"/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lang w:val="ru-RU"/>
              </w:rPr>
            </w:pPr>
            <w:r w:rsidRPr="00866E25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lastRenderedPageBreak/>
              <w:t>Маршрут тура:</w:t>
            </w:r>
            <w:r w:rsidRPr="00866E25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</w:p>
          <w:p w14:paraId="57740198" w14:textId="77777777" w:rsidR="004F3B4D" w:rsidRDefault="004F3B4D" w:rsidP="004F3B4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Габалинский район</w:t>
            </w:r>
          </w:p>
          <w:p w14:paraId="186E107E" w14:textId="77777777" w:rsidR="004F3B4D" w:rsidRDefault="004F3B4D" w:rsidP="004F3B4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Гора </w:t>
            </w:r>
            <w:proofErr w:type="spellStart"/>
            <w:r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Базардюзю</w:t>
            </w:r>
            <w:proofErr w:type="spellEnd"/>
          </w:p>
          <w:p w14:paraId="517B774E" w14:textId="77777777" w:rsidR="004F3B4D" w:rsidRDefault="004F3B4D" w:rsidP="004F3B4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Древний город </w:t>
            </w:r>
            <w:proofErr w:type="spellStart"/>
            <w:r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Кабалака</w:t>
            </w:r>
            <w:proofErr w:type="spellEnd"/>
          </w:p>
          <w:p w14:paraId="089CDAC2" w14:textId="77777777" w:rsidR="00894347" w:rsidRPr="00894347" w:rsidRDefault="00894347" w:rsidP="00894347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Обед</w:t>
            </w:r>
            <w:r w:rsidRPr="00756DAF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в</w:t>
            </w:r>
            <w:r w:rsidRPr="00756DAF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местном</w:t>
            </w:r>
            <w:proofErr w:type="gramEnd"/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ресторане </w:t>
            </w:r>
            <w:proofErr w:type="spellStart"/>
            <w:r w:rsidR="006F2F8F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</w:rPr>
              <w:t>Revirside</w:t>
            </w:r>
            <w:proofErr w:type="spellEnd"/>
          </w:p>
          <w:p w14:paraId="0480FBC7" w14:textId="77777777" w:rsidR="00894347" w:rsidRPr="00894347" w:rsidRDefault="004F3B4D" w:rsidP="00E5787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 w:rsidRPr="00894347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Летне-зимний туристический комплекс </w:t>
            </w:r>
            <w:proofErr w:type="spellStart"/>
            <w:r w:rsidRPr="00894347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Туфандаг</w:t>
            </w:r>
            <w:proofErr w:type="spellEnd"/>
            <w:r w:rsidR="00894347" w:rsidRPr="00894347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6347B6B7" w14:textId="77777777" w:rsidR="004F3B4D" w:rsidRPr="006F2F8F" w:rsidRDefault="006F2F8F" w:rsidP="004F3B4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Ужин</w:t>
            </w:r>
            <w:r w:rsidRPr="006F2F8F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в</w:t>
            </w: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6F2F8F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</w:rPr>
              <w:t>«</w:t>
            </w: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az-Latn-AZ"/>
              </w:rPr>
              <w:t>Qebele Xanlar</w:t>
            </w:r>
            <w:r w:rsidRPr="006F2F8F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</w:rPr>
              <w:t>»</w:t>
            </w:r>
          </w:p>
          <w:p w14:paraId="513977E0" w14:textId="77777777" w:rsidR="004F3B4D" w:rsidRDefault="004F3B4D" w:rsidP="004F3B4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Город Шеки</w:t>
            </w:r>
          </w:p>
          <w:p w14:paraId="24B8ADB5" w14:textId="77777777" w:rsidR="004F3B4D" w:rsidRPr="001261C5" w:rsidRDefault="004F3B4D" w:rsidP="004F3B4D">
            <w:pPr>
              <w:pStyle w:val="a7"/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</w:p>
          <w:p w14:paraId="5BECD0B8" w14:textId="77777777" w:rsidR="004F3B4D" w:rsidRPr="00A60221" w:rsidRDefault="004F3B4D" w:rsidP="004F3B4D">
            <w:pPr>
              <w:spacing w:line="240" w:lineRule="auto"/>
              <w:jc w:val="both"/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lang w:val="ru-RU"/>
              </w:rPr>
            </w:pPr>
            <w:r w:rsidRPr="00866E25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Немного о туре:</w:t>
            </w:r>
            <w:r w:rsidRPr="00866E25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</w:p>
          <w:p w14:paraId="27100620" w14:textId="77777777" w:rsidR="004F3B4D" w:rsidRPr="00A60221" w:rsidRDefault="004F3B4D" w:rsidP="004F3B4D">
            <w:pP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По дороге</w:t>
            </w: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az-Latn-AZ"/>
              </w:rPr>
              <w:t xml:space="preserve"> </w:t>
            </w: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во время инспекции </w:t>
            </w:r>
            <w:r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мы посетим Габалинский район — уникальны</w:t>
            </w:r>
            <w:r w:rsidR="004A6C02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й и красивейший регион страны,</w:t>
            </w:r>
            <w:r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откуда открывается вид на самую высокую вершину Азербайджана — гору </w:t>
            </w:r>
            <w:proofErr w:type="spellStart"/>
            <w:r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Базардюзю</w:t>
            </w:r>
            <w:proofErr w:type="spellEnd"/>
            <w:r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(высота 4466 м).  Габала находится примерно в 220 км от столицы Азербайджана. Основные пункты посещения: Древний город </w:t>
            </w:r>
            <w:proofErr w:type="spellStart"/>
            <w:r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Кабалака</w:t>
            </w:r>
            <w:proofErr w:type="spellEnd"/>
            <w:r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Чухур</w:t>
            </w:r>
            <w:proofErr w:type="spellEnd"/>
            <w:r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Габала</w:t>
            </w:r>
            <w:r w:rsidR="004A6C02"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), Развлекательный</w:t>
            </w: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центр Габала-</w:t>
            </w:r>
            <w:proofErr w:type="spellStart"/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лэнд</w:t>
            </w:r>
            <w:proofErr w:type="spellEnd"/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Село Нидж </w:t>
            </w:r>
            <w:r w:rsidR="004A6C02"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и Древняя</w:t>
            </w:r>
            <w:r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Албанская церковь.</w:t>
            </w:r>
          </w:p>
          <w:p w14:paraId="2CC7C6F4" w14:textId="77777777" w:rsidR="004F3B4D" w:rsidRPr="00A60221" w:rsidRDefault="004F3B4D" w:rsidP="004F3B4D">
            <w:pP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Озеро </w:t>
            </w:r>
            <w:proofErr w:type="spellStart"/>
            <w:r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Нохур</w:t>
            </w:r>
            <w:proofErr w:type="spellEnd"/>
            <w:r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— одна из самых популярных и посещаемых природных достопримечательностей Габалы. Расположенное примерно в 5 км. к востоку от города, озеро находится в окружении лесов и высоких гор. </w:t>
            </w:r>
          </w:p>
          <w:p w14:paraId="07284381" w14:textId="77777777" w:rsidR="004F3B4D" w:rsidRPr="001261C5" w:rsidRDefault="004F3B4D" w:rsidP="004F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</w:pPr>
            <w:r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Курорт </w:t>
            </w:r>
            <w:proofErr w:type="spellStart"/>
            <w:r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Туфандаг</w:t>
            </w:r>
            <w:proofErr w:type="spellEnd"/>
            <w:r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представляет собой комплекс, который принимает туристов и летом, и зимой. Количество отдыхающих, которых курорт способен обслужить в день, — более 3 тысяч. Здесь есть канатная дорога, </w:t>
            </w:r>
            <w:proofErr w:type="spellStart"/>
            <w:r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гостинично</w:t>
            </w:r>
            <w:proofErr w:type="spellEnd"/>
            <w:r w:rsidRPr="00A6022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-санаторный комплекс, развлекательные и культурные объекты.</w:t>
            </w:r>
          </w:p>
          <w:p w14:paraId="2EB25C91" w14:textId="77777777" w:rsidR="004F3B4D" w:rsidRDefault="004F3B4D" w:rsidP="004F3B4D">
            <w:pPr>
              <w:spacing w:after="225" w:line="240" w:lineRule="auto"/>
              <w:jc w:val="both"/>
              <w:textAlignment w:val="baseline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</w:p>
          <w:p w14:paraId="0B960311" w14:textId="77777777" w:rsidR="00685669" w:rsidRDefault="00A10A10" w:rsidP="004F3B4D">
            <w:pPr>
              <w:spacing w:after="225" w:line="240" w:lineRule="auto"/>
              <w:jc w:val="both"/>
              <w:textAlignment w:val="baseline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Выезд из Габала в Шеки</w:t>
            </w:r>
          </w:p>
          <w:p w14:paraId="1500553B" w14:textId="77777777" w:rsidR="004F3B4D" w:rsidRDefault="004F3B4D" w:rsidP="004F3B4D">
            <w:pPr>
              <w:spacing w:after="225" w:line="240" w:lineRule="auto"/>
              <w:jc w:val="both"/>
              <w:textAlignment w:val="baseline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Дорога в Шеки из Габала занимает час езды. 84 км. </w:t>
            </w:r>
          </w:p>
          <w:p w14:paraId="48D278CC" w14:textId="77777777" w:rsidR="001261C5" w:rsidRPr="00230040" w:rsidRDefault="004F3B4D" w:rsidP="004F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</w:pPr>
            <w:r w:rsidRPr="000C42C5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Заселение в отель.</w:t>
            </w:r>
          </w:p>
          <w:p w14:paraId="4D710512" w14:textId="77777777" w:rsidR="000C42C5" w:rsidRDefault="000C42C5" w:rsidP="00415586">
            <w:pPr>
              <w:spacing w:after="225" w:line="240" w:lineRule="auto"/>
              <w:jc w:val="both"/>
              <w:textAlignment w:val="baseline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385623"/>
              <w:bottom w:val="single" w:sz="4" w:space="0" w:color="385623"/>
            </w:tcBorders>
            <w:shd w:val="clear" w:color="auto" w:fill="E2EFD9" w:themeFill="accent6" w:themeFillTint="33"/>
          </w:tcPr>
          <w:p w14:paraId="03DC7103" w14:textId="77777777" w:rsidR="00415586" w:rsidRPr="00866E25" w:rsidRDefault="004C5506" w:rsidP="007103A6">
            <w:pPr>
              <w:jc w:val="center"/>
              <w:rPr>
                <w:rFonts w:ascii="Cambria" w:hAnsi="Cambria"/>
                <w:color w:val="000000" w:themeColor="text1"/>
                <w:szCs w:val="24"/>
                <w:lang w:val="ru-RU"/>
              </w:rPr>
            </w:pPr>
            <w:r>
              <w:rPr>
                <w:rFonts w:ascii="Cambria" w:hAnsi="Cambria"/>
                <w:color w:val="000000" w:themeColor="text1"/>
                <w:szCs w:val="24"/>
                <w:lang w:val="ru-RU"/>
              </w:rPr>
              <w:lastRenderedPageBreak/>
              <w:t>Шеки</w:t>
            </w:r>
          </w:p>
        </w:tc>
      </w:tr>
      <w:tr w:rsidR="009864FC" w:rsidRPr="000C42C5" w14:paraId="50DEACDE" w14:textId="77777777" w:rsidTr="000253F2">
        <w:trPr>
          <w:trHeight w:val="2420"/>
        </w:trPr>
        <w:tc>
          <w:tcPr>
            <w:tcW w:w="1322" w:type="dxa"/>
            <w:tcBorders>
              <w:top w:val="single" w:sz="4" w:space="0" w:color="385623"/>
              <w:left w:val="single" w:sz="4" w:space="0" w:color="385623" w:themeColor="accent6" w:themeShade="80"/>
              <w:bottom w:val="single" w:sz="4" w:space="0" w:color="auto"/>
              <w:right w:val="single" w:sz="4" w:space="0" w:color="385623" w:themeColor="accent6" w:themeShade="80"/>
            </w:tcBorders>
            <w:shd w:val="clear" w:color="auto" w:fill="E2EFD9" w:themeFill="accent6" w:themeFillTint="33"/>
          </w:tcPr>
          <w:p w14:paraId="7B39DA62" w14:textId="77777777" w:rsidR="0081720B" w:rsidRDefault="0081720B" w:rsidP="00415586">
            <w:pPr>
              <w:jc w:val="center"/>
              <w:rPr>
                <w:rStyle w:val="fontstyle01"/>
                <w:rFonts w:ascii="Cambria" w:hAnsi="Cambria"/>
                <w:b w:val="0"/>
                <w:color w:val="000000" w:themeColor="text1"/>
                <w:sz w:val="22"/>
                <w:szCs w:val="24"/>
                <w:lang w:val="ru-RU"/>
              </w:rPr>
            </w:pPr>
          </w:p>
          <w:p w14:paraId="757BEB9E" w14:textId="77777777" w:rsidR="008F7331" w:rsidRPr="00866E25" w:rsidRDefault="00415586" w:rsidP="00415586">
            <w:pPr>
              <w:jc w:val="center"/>
              <w:rPr>
                <w:rStyle w:val="fontstyle01"/>
                <w:rFonts w:ascii="Cambria" w:hAnsi="Cambria"/>
                <w:b w:val="0"/>
                <w:color w:val="000000" w:themeColor="text1"/>
                <w:sz w:val="22"/>
                <w:szCs w:val="24"/>
                <w:lang w:val="ru-RU"/>
              </w:rPr>
            </w:pPr>
            <w:r>
              <w:rPr>
                <w:rStyle w:val="fontstyle01"/>
                <w:rFonts w:ascii="Cambria" w:hAnsi="Cambria"/>
                <w:b w:val="0"/>
                <w:color w:val="000000" w:themeColor="text1"/>
                <w:sz w:val="22"/>
                <w:szCs w:val="24"/>
                <w:lang w:val="ru-RU"/>
              </w:rPr>
              <w:t>День 4</w:t>
            </w:r>
          </w:p>
        </w:tc>
        <w:tc>
          <w:tcPr>
            <w:tcW w:w="8607" w:type="dxa"/>
            <w:tcBorders>
              <w:top w:val="single" w:sz="4" w:space="0" w:color="385623"/>
              <w:left w:val="single" w:sz="4" w:space="0" w:color="385623" w:themeColor="accent6" w:themeShade="80"/>
              <w:bottom w:val="single" w:sz="4" w:space="0" w:color="auto"/>
              <w:right w:val="single" w:sz="4" w:space="0" w:color="385623"/>
            </w:tcBorders>
            <w:shd w:val="clear" w:color="auto" w:fill="E2EFD9" w:themeFill="accent6" w:themeFillTint="33"/>
          </w:tcPr>
          <w:p w14:paraId="2E0AFCB8" w14:textId="77777777" w:rsidR="00415586" w:rsidRDefault="00756DAF" w:rsidP="00415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</w:pPr>
            <w: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08:00 </w:t>
            </w:r>
            <w:r w:rsidR="00415586" w:rsidRPr="00415586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Завтрак в отеле.</w:t>
            </w:r>
          </w:p>
          <w:p w14:paraId="768DDD1B" w14:textId="77777777" w:rsidR="00685669" w:rsidRDefault="00685669" w:rsidP="00415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</w:pPr>
          </w:p>
          <w:p w14:paraId="3B6852D7" w14:textId="77777777" w:rsidR="000C42C5" w:rsidRDefault="00756DAF" w:rsidP="00415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</w:pPr>
            <w: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Инспекция отеля </w:t>
            </w:r>
            <w: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az-Latn-AZ"/>
              </w:rPr>
              <w:t xml:space="preserve">Marxal Resorts and Spa </w:t>
            </w:r>
            <w: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в 09:00 </w:t>
            </w:r>
          </w:p>
          <w:p w14:paraId="2C3EC9AA" w14:textId="77777777" w:rsidR="00756DAF" w:rsidRDefault="00756DAF" w:rsidP="00415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</w:pPr>
          </w:p>
          <w:p w14:paraId="7FCB4423" w14:textId="77777777" w:rsidR="000C42C5" w:rsidRPr="00866E25" w:rsidRDefault="000C42C5" w:rsidP="000C42C5">
            <w:pPr>
              <w:spacing w:line="240" w:lineRule="auto"/>
              <w:jc w:val="both"/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lang w:val="ru-RU"/>
              </w:rPr>
            </w:pPr>
            <w:r w:rsidRPr="00866E25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Маршрут тура:</w:t>
            </w:r>
            <w:r w:rsidRPr="00866E25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</w:p>
          <w:p w14:paraId="3401FA90" w14:textId="77777777" w:rsidR="000C42C5" w:rsidRPr="000C42C5" w:rsidRDefault="000C42C5" w:rsidP="000C42C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Город Шеки</w:t>
            </w:r>
          </w:p>
          <w:p w14:paraId="4AF625ED" w14:textId="77777777" w:rsidR="000C42C5" w:rsidRDefault="000C42C5" w:rsidP="000C42C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Караван-сарай</w:t>
            </w:r>
          </w:p>
          <w:p w14:paraId="6019D71A" w14:textId="77777777" w:rsidR="004F3B4D" w:rsidRPr="004F3B4D" w:rsidRDefault="004F3B4D" w:rsidP="004F3B4D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 w:rsidRPr="001261C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Древняя Албанская церковь</w:t>
            </w: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(Киш)</w:t>
            </w:r>
          </w:p>
          <w:p w14:paraId="5A5DF0C3" w14:textId="77777777" w:rsidR="000C42C5" w:rsidRPr="000253F2" w:rsidRDefault="000C42C5" w:rsidP="000C42C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 w:rsidRPr="000C42C5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Дворец Шекинских ханов</w:t>
            </w:r>
          </w:p>
          <w:p w14:paraId="60EA4D64" w14:textId="77777777" w:rsidR="000253F2" w:rsidRPr="005509EA" w:rsidRDefault="000253F2" w:rsidP="000C42C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Обед</w:t>
            </w:r>
            <w:r w:rsidR="00756DAF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 xml:space="preserve"> в </w:t>
            </w:r>
            <w:proofErr w:type="spellStart"/>
            <w:r w:rsidR="00756DAF" w:rsidRPr="00756DAF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Çələbixan</w:t>
            </w:r>
            <w:proofErr w:type="spellEnd"/>
            <w:r w:rsidR="00756DAF" w:rsidRPr="00756DAF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</w:p>
          <w:p w14:paraId="17A7EC64" w14:textId="77777777" w:rsidR="005509EA" w:rsidRPr="006F2F8F" w:rsidRDefault="005509EA" w:rsidP="000C42C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Ужин в местном ресторане</w:t>
            </w:r>
          </w:p>
          <w:p w14:paraId="202483DC" w14:textId="77777777" w:rsidR="006F2F8F" w:rsidRPr="000C42C5" w:rsidRDefault="006F2F8F" w:rsidP="000C42C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az-Latn-AZ"/>
              </w:rPr>
              <w:t>Abraud Durso</w:t>
            </w:r>
          </w:p>
          <w:p w14:paraId="33E345FF" w14:textId="77777777" w:rsidR="000C42C5" w:rsidRDefault="000C42C5" w:rsidP="000C42C5">
            <w:pP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</w:p>
          <w:p w14:paraId="31010E85" w14:textId="77777777" w:rsidR="000C42C5" w:rsidRDefault="000C42C5" w:rsidP="000C42C5">
            <w:pP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</w:p>
          <w:p w14:paraId="1096D7B7" w14:textId="77777777" w:rsidR="000C42C5" w:rsidRPr="000C42C5" w:rsidRDefault="000C42C5" w:rsidP="000C42C5">
            <w:pP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</w:p>
          <w:p w14:paraId="05DE4154" w14:textId="77777777" w:rsidR="000C42C5" w:rsidRPr="000C42C5" w:rsidRDefault="000C42C5" w:rsidP="000C42C5">
            <w:pPr>
              <w:spacing w:line="240" w:lineRule="auto"/>
              <w:jc w:val="both"/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lang w:val="ru-RU"/>
              </w:rPr>
            </w:pPr>
            <w:r w:rsidRPr="00866E25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Немного о туре:</w:t>
            </w:r>
            <w:r w:rsidRPr="00866E25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</w:p>
          <w:p w14:paraId="3A7CEFAF" w14:textId="77777777" w:rsidR="00415586" w:rsidRDefault="00415586" w:rsidP="00415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</w:p>
          <w:p w14:paraId="6603E0F1" w14:textId="77777777" w:rsidR="0090731E" w:rsidRPr="000C42C5" w:rsidRDefault="000C42C5" w:rsidP="000C42C5">
            <w:pPr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</w:pPr>
            <w:r w:rsidRPr="000C42C5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Экскурсионный тур по Шеки — это тур в один из старых городов Южного Кавказа, где различное кустарное производство было концентрировано, где были произведены красивые шёлковые изделия и шла бойкая торговля. Город богат своей историей и множеством памятников культурного наследия Азербайджана.</w:t>
            </w:r>
            <w:r w:rsidRPr="000C42C5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br/>
              <w:t>Караван — сарай, это одна из достопримечательностей Шеки. Караван — сарай был построен в форме замка с закрытым двором, с одной калиткой, в случае опасности, приводящей к неприступности крепости. Этот комплекс состоит из двух караван — сараев, называемых «</w:t>
            </w:r>
            <w:proofErr w:type="spellStart"/>
            <w:r w:rsidRPr="000C42C5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Юхары</w:t>
            </w:r>
            <w:proofErr w:type="spellEnd"/>
            <w:r w:rsidRPr="000C42C5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» (верхний) и «Лохматый» (ниже). Дата их конструкции относится к XVIII — XIX вв. Часть караван — сарая ныне используется в качестве отеля.</w:t>
            </w:r>
          </w:p>
          <w:p w14:paraId="3DD96B9F" w14:textId="77777777" w:rsidR="000C42C5" w:rsidRPr="000253F2" w:rsidRDefault="000C42C5" w:rsidP="000C42C5">
            <w:pPr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</w:pPr>
            <w:r w:rsidRPr="000C42C5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lastRenderedPageBreak/>
              <w:t>Дворец Шекинских ханов, построенный в 18 веке без единого гвоздя. Уникальное по своей красоте двухэтажное здание дворца поражает великолепием своего убранства, как внешнего, так и внутреннего</w:t>
            </w:r>
          </w:p>
        </w:tc>
        <w:tc>
          <w:tcPr>
            <w:tcW w:w="1116" w:type="dxa"/>
            <w:tcBorders>
              <w:top w:val="single" w:sz="4" w:space="0" w:color="385623"/>
              <w:left w:val="single" w:sz="4" w:space="0" w:color="385623"/>
              <w:bottom w:val="single" w:sz="4" w:space="0" w:color="auto"/>
            </w:tcBorders>
            <w:shd w:val="clear" w:color="auto" w:fill="E2EFD9" w:themeFill="accent6" w:themeFillTint="33"/>
          </w:tcPr>
          <w:p w14:paraId="59028615" w14:textId="77777777" w:rsidR="008F7331" w:rsidRPr="006E5D58" w:rsidRDefault="006E5D58" w:rsidP="007103A6">
            <w:pPr>
              <w:jc w:val="center"/>
              <w:rPr>
                <w:rFonts w:ascii="Cambria" w:hAnsi="Cambria"/>
                <w:color w:val="000000" w:themeColor="text1"/>
                <w:szCs w:val="24"/>
                <w:lang w:val="az-Latn-AZ"/>
              </w:rPr>
            </w:pPr>
            <w:r>
              <w:rPr>
                <w:rFonts w:ascii="Cambria" w:hAnsi="Cambria"/>
                <w:color w:val="000000" w:themeColor="text1"/>
                <w:szCs w:val="24"/>
                <w:lang w:val="ru-RU"/>
              </w:rPr>
              <w:lastRenderedPageBreak/>
              <w:t xml:space="preserve">Шеки </w:t>
            </w:r>
          </w:p>
        </w:tc>
      </w:tr>
      <w:tr w:rsidR="009864FC" w:rsidRPr="006B536D" w14:paraId="58BE092D" w14:textId="77777777" w:rsidTr="0081720B">
        <w:trPr>
          <w:trHeight w:val="2415"/>
        </w:trPr>
        <w:tc>
          <w:tcPr>
            <w:tcW w:w="1322" w:type="dxa"/>
            <w:tcBorders>
              <w:top w:val="single" w:sz="4" w:space="0" w:color="auto"/>
              <w:left w:val="single" w:sz="4" w:space="0" w:color="385623" w:themeColor="accent6" w:themeShade="8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9AA74E" w14:textId="77777777" w:rsidR="0081720B" w:rsidRDefault="0081720B" w:rsidP="008F7331">
            <w:pPr>
              <w:jc w:val="center"/>
              <w:rPr>
                <w:rStyle w:val="fontstyle01"/>
                <w:rFonts w:ascii="Cambria" w:hAnsi="Cambria"/>
                <w:b w:val="0"/>
                <w:color w:val="000000" w:themeColor="text1"/>
                <w:sz w:val="22"/>
                <w:szCs w:val="24"/>
                <w:lang w:val="ru-RU"/>
              </w:rPr>
            </w:pPr>
          </w:p>
          <w:p w14:paraId="0D1108F9" w14:textId="77777777" w:rsidR="0081720B" w:rsidRPr="0090731E" w:rsidRDefault="0081720B" w:rsidP="008F7331">
            <w:pPr>
              <w:jc w:val="center"/>
              <w:rPr>
                <w:rStyle w:val="fontstyle01"/>
                <w:rFonts w:ascii="Cambria" w:hAnsi="Cambria"/>
                <w:b w:val="0"/>
                <w:color w:val="000000" w:themeColor="text1"/>
                <w:sz w:val="22"/>
                <w:szCs w:val="24"/>
                <w:lang w:val="az-Latn-AZ"/>
              </w:rPr>
            </w:pPr>
            <w:r>
              <w:rPr>
                <w:rStyle w:val="fontstyle01"/>
                <w:rFonts w:ascii="Cambria" w:hAnsi="Cambria"/>
                <w:b w:val="0"/>
                <w:color w:val="000000" w:themeColor="text1"/>
                <w:sz w:val="22"/>
                <w:szCs w:val="24"/>
                <w:lang w:val="ru-RU"/>
              </w:rPr>
              <w:t xml:space="preserve">День 5 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85623"/>
            </w:tcBorders>
            <w:shd w:val="clear" w:color="auto" w:fill="E2EFD9" w:themeFill="accent6" w:themeFillTint="33"/>
          </w:tcPr>
          <w:p w14:paraId="6191DD52" w14:textId="77777777" w:rsidR="0081720B" w:rsidRDefault="0081720B" w:rsidP="007454FC">
            <w:pP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</w:pPr>
            <w: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az-Latn-AZ"/>
              </w:rPr>
              <w:t xml:space="preserve">09:00 </w:t>
            </w:r>
            <w: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Завтрак в отеле</w:t>
            </w:r>
          </w:p>
          <w:p w14:paraId="33E47AB7" w14:textId="77777777" w:rsidR="0081720B" w:rsidRDefault="00EF444C" w:rsidP="007454FC">
            <w:pP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</w:pPr>
            <w: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az-Latn-AZ"/>
              </w:rPr>
              <w:t>1</w:t>
            </w:r>
            <w:r w:rsidR="00BB595E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0</w:t>
            </w:r>
            <w:r w:rsidR="0081720B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az-Latn-AZ"/>
              </w:rPr>
              <w:t xml:space="preserve">:00 </w:t>
            </w:r>
            <w:r w:rsidR="0081720B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Выселение из отеля. </w:t>
            </w:r>
            <w:r w:rsidR="00BB595E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Дорога в Исмаиллы. Инспекция </w:t>
            </w:r>
            <w:proofErr w:type="gramStart"/>
            <w:r w:rsidR="00BB595E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отеля </w:t>
            </w:r>
            <w:r w:rsidR="00BB595E" w:rsidRPr="00BB595E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 </w:t>
            </w:r>
            <w:proofErr w:type="spellStart"/>
            <w:r w:rsidR="00BB595E" w:rsidRPr="00BB595E">
              <w:rPr>
                <w:rFonts w:ascii="Cambria" w:eastAsia="Times New Roman" w:hAnsi="Cambria" w:cstheme="majorHAnsi"/>
                <w:b/>
                <w:bCs/>
                <w:color w:val="FFFFFF" w:themeColor="background1"/>
                <w:sz w:val="18"/>
                <w:szCs w:val="18"/>
                <w:highlight w:val="darkGreen"/>
                <w:lang w:val="ru-RU"/>
              </w:rPr>
              <w:t>Basqal</w:t>
            </w:r>
            <w:proofErr w:type="spellEnd"/>
            <w:proofErr w:type="gramEnd"/>
            <w:r w:rsidR="00BB595E" w:rsidRPr="00BB595E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, </w:t>
            </w:r>
            <w:proofErr w:type="spellStart"/>
            <w:r w:rsidR="00BB595E" w:rsidRPr="00BB595E">
              <w:rPr>
                <w:rFonts w:ascii="Cambria" w:eastAsia="Times New Roman" w:hAnsi="Cambria" w:cstheme="majorHAnsi"/>
                <w:b/>
                <w:bCs/>
                <w:color w:val="FFFFFF" w:themeColor="background1"/>
                <w:sz w:val="18"/>
                <w:szCs w:val="18"/>
                <w:highlight w:val="darkGreen"/>
                <w:lang w:val="ru-RU"/>
              </w:rPr>
              <w:t>Basqal</w:t>
            </w:r>
            <w:proofErr w:type="spellEnd"/>
            <w:r w:rsidR="00BB595E" w:rsidRPr="00BB595E">
              <w:rPr>
                <w:rFonts w:ascii="Cambria" w:eastAsia="Times New Roman" w:hAnsi="Cambria" w:cstheme="majorHAnsi"/>
                <w:b/>
                <w:bCs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 Resort</w:t>
            </w:r>
            <w:r w:rsidR="00BB595E" w:rsidRPr="00BB595E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 &amp; </w:t>
            </w:r>
            <w:r w:rsidR="00BB595E" w:rsidRPr="00BB595E">
              <w:rPr>
                <w:rFonts w:ascii="Cambria" w:eastAsia="Times New Roman" w:hAnsi="Cambria" w:cstheme="majorHAnsi"/>
                <w:b/>
                <w:bCs/>
                <w:color w:val="FFFFFF" w:themeColor="background1"/>
                <w:sz w:val="18"/>
                <w:szCs w:val="18"/>
                <w:highlight w:val="darkGreen"/>
                <w:lang w:val="ru-RU"/>
              </w:rPr>
              <w:t>SPA</w:t>
            </w:r>
            <w:r w:rsidR="00CA6E5F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 </w:t>
            </w:r>
          </w:p>
          <w:p w14:paraId="5F4495D8" w14:textId="77777777" w:rsidR="00BB595E" w:rsidRDefault="00BB595E" w:rsidP="007454FC">
            <w:pPr>
              <w:rPr>
                <w:rFonts w:ascii="Cambria" w:eastAsia="Times New Roman" w:hAnsi="Cambria" w:cstheme="majorHAnsi"/>
                <w:b/>
                <w:bCs/>
                <w:color w:val="FFFFFF" w:themeColor="background1"/>
                <w:sz w:val="18"/>
                <w:szCs w:val="18"/>
                <w:highlight w:val="darkGreen"/>
                <w:lang w:val="ru-RU"/>
              </w:rPr>
            </w:pPr>
            <w: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Обед в ресторане </w:t>
            </w:r>
            <w:proofErr w:type="gramStart"/>
            <w: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отеля </w:t>
            </w:r>
            <w:r w:rsidRPr="00BB595E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 </w:t>
            </w:r>
            <w:proofErr w:type="spellStart"/>
            <w:r w:rsidRPr="00BB595E">
              <w:rPr>
                <w:rFonts w:ascii="Cambria" w:eastAsia="Times New Roman" w:hAnsi="Cambria" w:cstheme="majorHAnsi"/>
                <w:b/>
                <w:bCs/>
                <w:color w:val="FFFFFF" w:themeColor="background1"/>
                <w:sz w:val="18"/>
                <w:szCs w:val="18"/>
                <w:highlight w:val="darkGreen"/>
                <w:lang w:val="ru-RU"/>
              </w:rPr>
              <w:t>Basqal</w:t>
            </w:r>
            <w:proofErr w:type="spellEnd"/>
            <w:proofErr w:type="gramEnd"/>
            <w:r w:rsidRPr="00BB595E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, </w:t>
            </w:r>
            <w:proofErr w:type="spellStart"/>
            <w:r w:rsidRPr="00BB595E">
              <w:rPr>
                <w:rFonts w:ascii="Cambria" w:eastAsia="Times New Roman" w:hAnsi="Cambria" w:cstheme="majorHAnsi"/>
                <w:b/>
                <w:bCs/>
                <w:color w:val="FFFFFF" w:themeColor="background1"/>
                <w:sz w:val="18"/>
                <w:szCs w:val="18"/>
                <w:highlight w:val="darkGreen"/>
                <w:lang w:val="ru-RU"/>
              </w:rPr>
              <w:t>Basqal</w:t>
            </w:r>
            <w:proofErr w:type="spellEnd"/>
            <w:r w:rsidRPr="00BB595E">
              <w:rPr>
                <w:rFonts w:ascii="Cambria" w:eastAsia="Times New Roman" w:hAnsi="Cambria" w:cstheme="majorHAnsi"/>
                <w:b/>
                <w:bCs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 Resort</w:t>
            </w:r>
            <w:r w:rsidRPr="00BB595E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 &amp; </w:t>
            </w:r>
            <w:r w:rsidRPr="00BB595E">
              <w:rPr>
                <w:rFonts w:ascii="Cambria" w:eastAsia="Times New Roman" w:hAnsi="Cambria" w:cstheme="majorHAnsi"/>
                <w:b/>
                <w:bCs/>
                <w:color w:val="FFFFFF" w:themeColor="background1"/>
                <w:sz w:val="18"/>
                <w:szCs w:val="18"/>
                <w:highlight w:val="darkGreen"/>
                <w:lang w:val="ru-RU"/>
              </w:rPr>
              <w:t>SPA</w:t>
            </w:r>
          </w:p>
          <w:p w14:paraId="653577BA" w14:textId="77777777" w:rsidR="00BB595E" w:rsidRDefault="00BB595E" w:rsidP="00BB595E">
            <w:pPr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</w:pPr>
            <w:r w:rsidRPr="00BB595E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Прогулка по живописной местности.</w:t>
            </w:r>
          </w:p>
          <w:p w14:paraId="4F3F08DD" w14:textId="77777777" w:rsidR="00BB595E" w:rsidRDefault="00BB595E" w:rsidP="00BB595E">
            <w:pPr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</w:pPr>
            <w:r w:rsidRPr="00BB595E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 xml:space="preserve">Ознакомление с древним ремеслом по изготовлению шелковых женских платков </w:t>
            </w:r>
            <w:proofErr w:type="spellStart"/>
            <w:r w:rsidRPr="00BB595E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кялагаи</w:t>
            </w:r>
            <w:proofErr w:type="spellEnd"/>
            <w:r w:rsidRPr="00BB595E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 (азерб. </w:t>
            </w:r>
            <w:proofErr w:type="spellStart"/>
            <w:r w:rsidRPr="00BB595E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kəlağayı</w:t>
            </w:r>
            <w:proofErr w:type="spellEnd"/>
            <w:r w:rsidRPr="00BB595E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), который внесен в список нематериальн</w:t>
            </w:r>
            <w:r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ого культурного наследия ЮНЕСКО</w:t>
            </w:r>
            <w:r w:rsidR="006B536D" w:rsidRPr="00BB595E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  <w:p w14:paraId="4043EE83" w14:textId="77777777" w:rsidR="00BB595E" w:rsidRPr="00BB595E" w:rsidRDefault="00BB595E" w:rsidP="00BB595E">
            <w:pPr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BB595E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Кялагаи</w:t>
            </w:r>
            <w:proofErr w:type="spellEnd"/>
            <w:r w:rsidRPr="00BB595E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 xml:space="preserve"> в народе называют "струящимся шелком - символом нежности". </w:t>
            </w:r>
            <w:proofErr w:type="spellStart"/>
            <w:r w:rsidRPr="00BB595E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Кялагаи</w:t>
            </w:r>
            <w:proofErr w:type="spellEnd"/>
            <w:r w:rsidRPr="00BB595E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 xml:space="preserve"> изготавливается по методу "батик" - горячее окрашивание шелка. Узор на ткань наносится при помощи специальных "печатей" - </w:t>
            </w:r>
            <w:proofErr w:type="spellStart"/>
            <w:r w:rsidRPr="00BB595E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галибов</w:t>
            </w:r>
            <w:proofErr w:type="spellEnd"/>
            <w:r w:rsidRPr="00BB595E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 xml:space="preserve"> (изготавливают из твердых пород дерева - груши или ореха). Узоров - великое множество и каждый из них что-то символизирует. Большинство из них имеют мифологические корни и идут из далекой древности. Но чаще всего на </w:t>
            </w:r>
            <w:proofErr w:type="spellStart"/>
            <w:r w:rsidRPr="00BB595E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кялагаи</w:t>
            </w:r>
            <w:proofErr w:type="spellEnd"/>
            <w:r w:rsidRPr="00BB595E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 xml:space="preserve"> бывает изображена бута. Таким образом, готовое </w:t>
            </w:r>
            <w:proofErr w:type="spellStart"/>
            <w:r w:rsidRPr="00BB595E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кялагаи</w:t>
            </w:r>
            <w:proofErr w:type="spellEnd"/>
            <w:r w:rsidRPr="00BB595E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 xml:space="preserve"> - это своего рода книга, послание, имеющее глубокий философский смысл, но прочесть его могут лишь сведущие.</w:t>
            </w:r>
          </w:p>
          <w:p w14:paraId="0921E478" w14:textId="77777777" w:rsidR="00BB595E" w:rsidRDefault="00BB595E" w:rsidP="00BB595E">
            <w:pPr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</w:pPr>
            <w:r w:rsidRPr="00BB595E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 xml:space="preserve">В </w:t>
            </w:r>
            <w:proofErr w:type="spellStart"/>
            <w:r w:rsidRPr="00BB595E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Баскале</w:t>
            </w:r>
            <w:proofErr w:type="spellEnd"/>
            <w:r w:rsidRPr="00BB595E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 xml:space="preserve"> при изготовлении </w:t>
            </w:r>
            <w:proofErr w:type="spellStart"/>
            <w:r w:rsidRPr="00BB595E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кялагаи</w:t>
            </w:r>
            <w:proofErr w:type="spellEnd"/>
            <w:r w:rsidRPr="00BB595E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 xml:space="preserve"> используются только натуральные красители, производимые из растений, коры деревьев, цветов. Например, из обычной луковой шелухи получается краска особенного золотистого оттенка.</w:t>
            </w:r>
          </w:p>
          <w:p w14:paraId="74469101" w14:textId="77777777" w:rsidR="00BB595E" w:rsidRPr="00E63726" w:rsidRDefault="00BB595E" w:rsidP="00BB595E">
            <w:pPr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 xml:space="preserve">В 17:00 Выезд </w:t>
            </w:r>
            <w:r w:rsidR="00E63726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 xml:space="preserve">из </w:t>
            </w:r>
            <w:proofErr w:type="spellStart"/>
            <w:r w:rsidR="00E63726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Ба</w:t>
            </w:r>
            <w:r w:rsidR="00365379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скала</w:t>
            </w:r>
            <w:proofErr w:type="spellEnd"/>
            <w:r w:rsidR="00E63726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 xml:space="preserve"> в Баку. Время в пути из </w:t>
            </w:r>
            <w:proofErr w:type="spellStart"/>
            <w:r w:rsidR="00E63726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>Баскала</w:t>
            </w:r>
            <w:proofErr w:type="spellEnd"/>
            <w:r w:rsidR="00E63726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 xml:space="preserve"> в Баку </w:t>
            </w:r>
            <w:r w:rsidR="00E63726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az-Latn-AZ"/>
              </w:rPr>
              <w:t xml:space="preserve">1 </w:t>
            </w:r>
            <w:r w:rsidR="00E63726">
              <w:rPr>
                <w:rFonts w:ascii="Cambria" w:eastAsia="Times New Roman" w:hAnsi="Cambria" w:cstheme="majorHAnsi"/>
                <w:bCs/>
                <w:color w:val="000000" w:themeColor="text1"/>
                <w:sz w:val="18"/>
                <w:szCs w:val="18"/>
                <w:lang w:val="ru-RU"/>
              </w:rPr>
              <w:t xml:space="preserve">час 45 минут.  </w:t>
            </w:r>
          </w:p>
          <w:p w14:paraId="5235C328" w14:textId="77777777" w:rsidR="0081720B" w:rsidRPr="00CA473C" w:rsidRDefault="00C363B3" w:rsidP="006B536D">
            <w:pPr>
              <w:rPr>
                <w:rFonts w:ascii="Cambria" w:eastAsia="Times New Roman" w:hAnsi="Cambria" w:cstheme="majorHAnsi"/>
                <w:b/>
                <w:bCs/>
                <w:color w:val="FFFFFF" w:themeColor="background1"/>
                <w:sz w:val="18"/>
                <w:szCs w:val="18"/>
                <w:highlight w:val="darkGreen"/>
                <w:lang w:val="ru-RU"/>
              </w:rPr>
            </w:pPr>
            <w:r>
              <w:rPr>
                <w:rFonts w:ascii="Cambria" w:eastAsia="Times New Roman" w:hAnsi="Cambria" w:cstheme="majorHAnsi"/>
                <w:b/>
                <w:bCs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Ужин </w:t>
            </w:r>
            <w:proofErr w:type="gramStart"/>
            <w:r>
              <w:rPr>
                <w:rFonts w:ascii="Cambria" w:eastAsia="Times New Roman" w:hAnsi="Cambria" w:cstheme="majorHAnsi"/>
                <w:b/>
                <w:bCs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в </w:t>
            </w:r>
            <w:r w:rsidR="00CA473C" w:rsidRPr="00CA473C">
              <w:rPr>
                <w:rFonts w:ascii="Cambria" w:eastAsia="Times New Roman" w:hAnsi="Cambria" w:cstheme="majorHAnsi"/>
                <w:b/>
                <w:bCs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 </w:t>
            </w:r>
            <w:r>
              <w:rPr>
                <w:rFonts w:ascii="Cambria" w:eastAsia="Times New Roman" w:hAnsi="Cambria" w:cstheme="majorHAnsi"/>
                <w:b/>
                <w:bCs/>
                <w:color w:val="FFFFFF" w:themeColor="background1"/>
                <w:sz w:val="18"/>
                <w:szCs w:val="18"/>
                <w:highlight w:val="darkGreen"/>
              </w:rPr>
              <w:t>Iris</w:t>
            </w:r>
            <w:proofErr w:type="gramEnd"/>
            <w:r w:rsidRPr="00C363B3">
              <w:rPr>
                <w:rFonts w:ascii="Cambria" w:eastAsia="Times New Roman" w:hAnsi="Cambria" w:cstheme="majorHAnsi"/>
                <w:b/>
                <w:bCs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 </w:t>
            </w:r>
            <w:r>
              <w:rPr>
                <w:rFonts w:ascii="Cambria" w:eastAsia="Times New Roman" w:hAnsi="Cambria" w:cstheme="majorHAnsi"/>
                <w:b/>
                <w:bCs/>
                <w:color w:val="FFFFFF" w:themeColor="background1"/>
                <w:sz w:val="18"/>
                <w:szCs w:val="18"/>
                <w:highlight w:val="darkGreen"/>
              </w:rPr>
              <w:t>Hotel</w:t>
            </w:r>
            <w:r w:rsidR="00CA473C" w:rsidRPr="00CA473C">
              <w:rPr>
                <w:rFonts w:ascii="Cambria" w:eastAsia="Times New Roman" w:hAnsi="Cambria" w:cstheme="majorHAnsi"/>
                <w:b/>
                <w:bCs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 по приезду в Баку</w:t>
            </w:r>
          </w:p>
          <w:p w14:paraId="738CAFAB" w14:textId="77777777" w:rsidR="00865CBE" w:rsidRPr="00A61501" w:rsidRDefault="00865CBE" w:rsidP="006B536D">
            <w:pPr>
              <w:rPr>
                <w:rFonts w:ascii="Cambria" w:eastAsia="Times New Roman" w:hAnsi="Cambria" w:cstheme="majorHAnsi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385623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3C20AA" w14:textId="77777777" w:rsidR="0081720B" w:rsidRPr="00866E25" w:rsidRDefault="00CA473C" w:rsidP="007103A6">
            <w:pPr>
              <w:jc w:val="center"/>
              <w:rPr>
                <w:rFonts w:ascii="Cambria" w:hAnsi="Cambria"/>
                <w:color w:val="000000" w:themeColor="text1"/>
                <w:szCs w:val="24"/>
                <w:lang w:val="ru-RU"/>
              </w:rPr>
            </w:pPr>
            <w:r>
              <w:rPr>
                <w:rFonts w:ascii="Cambria" w:hAnsi="Cambria"/>
                <w:color w:val="000000" w:themeColor="text1"/>
                <w:szCs w:val="24"/>
                <w:lang w:val="ru-RU"/>
              </w:rPr>
              <w:t>Баку</w:t>
            </w:r>
          </w:p>
        </w:tc>
      </w:tr>
      <w:tr w:rsidR="009864FC" w:rsidRPr="006B536D" w14:paraId="6DCD4258" w14:textId="77777777" w:rsidTr="0081720B">
        <w:trPr>
          <w:trHeight w:val="1359"/>
        </w:trPr>
        <w:tc>
          <w:tcPr>
            <w:tcW w:w="1322" w:type="dxa"/>
            <w:tcBorders>
              <w:top w:val="single" w:sz="4" w:space="0" w:color="auto"/>
              <w:left w:val="single" w:sz="4" w:space="0" w:color="385623" w:themeColor="accent6" w:themeShade="8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72E116" w14:textId="77777777" w:rsidR="0081720B" w:rsidRDefault="0081720B" w:rsidP="008F7331">
            <w:pPr>
              <w:jc w:val="center"/>
              <w:rPr>
                <w:rStyle w:val="fontstyle01"/>
                <w:rFonts w:ascii="Cambria" w:hAnsi="Cambria"/>
                <w:b w:val="0"/>
                <w:color w:val="000000" w:themeColor="text1"/>
                <w:sz w:val="22"/>
                <w:szCs w:val="24"/>
                <w:lang w:val="ru-RU"/>
              </w:rPr>
            </w:pPr>
          </w:p>
          <w:p w14:paraId="0B31C563" w14:textId="77777777" w:rsidR="0081720B" w:rsidRPr="0081720B" w:rsidRDefault="0081720B" w:rsidP="008F7331">
            <w:pPr>
              <w:jc w:val="center"/>
              <w:rPr>
                <w:rStyle w:val="fontstyle01"/>
                <w:rFonts w:ascii="Cambria" w:hAnsi="Cambria"/>
                <w:b w:val="0"/>
                <w:color w:val="000000" w:themeColor="text1"/>
                <w:sz w:val="22"/>
                <w:szCs w:val="24"/>
                <w:lang w:val="ru-RU"/>
              </w:rPr>
            </w:pPr>
            <w:r>
              <w:rPr>
                <w:rStyle w:val="fontstyle01"/>
                <w:rFonts w:ascii="Cambria" w:hAnsi="Cambria"/>
                <w:b w:val="0"/>
                <w:color w:val="000000" w:themeColor="text1"/>
                <w:sz w:val="22"/>
                <w:szCs w:val="24"/>
                <w:lang w:val="ru-RU"/>
              </w:rPr>
              <w:t>День 6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85623"/>
            </w:tcBorders>
            <w:shd w:val="clear" w:color="auto" w:fill="E2EFD9" w:themeFill="accent6" w:themeFillTint="33"/>
          </w:tcPr>
          <w:p w14:paraId="0F6E29E1" w14:textId="77777777" w:rsidR="006B536D" w:rsidRDefault="006B536D" w:rsidP="006B536D">
            <w:pP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</w:pPr>
            <w: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az-Latn-AZ"/>
              </w:rPr>
              <w:t xml:space="preserve">09:00 </w:t>
            </w:r>
            <w: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Завтрак в отеле</w:t>
            </w:r>
          </w:p>
          <w:p w14:paraId="10495816" w14:textId="77777777" w:rsidR="00BB595E" w:rsidRDefault="00BB595E" w:rsidP="00A61501">
            <w:pP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Н</w:t>
            </w:r>
            <w:r w:rsidRPr="00A61501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аши гости могут свободно проводить время по своему усмотрению в прекрасной столице омываемой Каспием, в которой столько истории и современности, торговых центров, музеев, кинотеатров, ресторанов национальной кухни, ночных клубов и многое другое.</w:t>
            </w:r>
          </w:p>
          <w:p w14:paraId="68C4F212" w14:textId="77777777" w:rsidR="00A61501" w:rsidRPr="00BB595E" w:rsidRDefault="00A61501" w:rsidP="00A61501">
            <w:pP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Предлагаем гостям отправится в самостоятельное исследование Бакинского</w:t>
            </w:r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бульвар</w:t>
            </w:r>
            <w: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а -  набережный парк</w:t>
            </w:r>
            <w:r w:rsidRPr="00866E25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считается одним из главных достопримечательностей и гордостью Баку. Это великолепный 25-и километровый парк с экзотическими деревьями, торгово-развлекательными центрами, велосипедными дорожками, видами на европейскую архитектуру Баку 19 века. Кроме того, парк славится небольшой версией Венеции. Она очаровывает гостей города и жителей Баку своими каналами, мостами и гондолами</w:t>
            </w:r>
            <w:r w:rsidR="00BB595E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. На бульваре находится самый большой торговый центр на территории Закавказья, </w:t>
            </w:r>
            <w:proofErr w:type="spellStart"/>
            <w:r w:rsidR="00BB595E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>Дяниз</w:t>
            </w:r>
            <w:proofErr w:type="spellEnd"/>
            <w:r w:rsidR="00BB595E"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  <w:t xml:space="preserve"> Молл. </w:t>
            </w:r>
          </w:p>
          <w:p w14:paraId="66879193" w14:textId="77777777" w:rsidR="006F2F8F" w:rsidRPr="006F2F8F" w:rsidRDefault="00A61501" w:rsidP="00A61501">
            <w:pP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</w:pPr>
            <w: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*</w:t>
            </w:r>
            <w:r w:rsidRPr="006B536D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Обед и ужин не предусмотрен для этого дня.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385623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E8A9F6" w14:textId="77777777" w:rsidR="0081720B" w:rsidRPr="00CA473C" w:rsidRDefault="00CA473C" w:rsidP="007103A6">
            <w:pPr>
              <w:jc w:val="center"/>
              <w:rPr>
                <w:rFonts w:ascii="Cambria" w:hAnsi="Cambria"/>
                <w:color w:val="000000" w:themeColor="text1"/>
                <w:szCs w:val="24"/>
                <w:lang w:val="ru-RU"/>
              </w:rPr>
            </w:pPr>
            <w:r>
              <w:rPr>
                <w:rFonts w:ascii="Cambria" w:hAnsi="Cambria"/>
                <w:color w:val="000000" w:themeColor="text1"/>
                <w:szCs w:val="24"/>
                <w:lang w:val="ru-RU"/>
              </w:rPr>
              <w:t>Баку</w:t>
            </w:r>
          </w:p>
        </w:tc>
      </w:tr>
      <w:tr w:rsidR="009864FC" w:rsidRPr="006B536D" w14:paraId="56150816" w14:textId="77777777" w:rsidTr="0081720B">
        <w:trPr>
          <w:trHeight w:val="1620"/>
        </w:trPr>
        <w:tc>
          <w:tcPr>
            <w:tcW w:w="1322" w:type="dxa"/>
            <w:tcBorders>
              <w:top w:val="single" w:sz="4" w:space="0" w:color="auto"/>
              <w:left w:val="single" w:sz="4" w:space="0" w:color="385623" w:themeColor="accent6" w:themeShade="8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770D19" w14:textId="77777777" w:rsidR="0081720B" w:rsidRDefault="0081720B" w:rsidP="008F7331">
            <w:pPr>
              <w:jc w:val="center"/>
              <w:rPr>
                <w:rStyle w:val="fontstyle01"/>
                <w:rFonts w:ascii="Cambria" w:hAnsi="Cambria"/>
                <w:b w:val="0"/>
                <w:color w:val="000000" w:themeColor="text1"/>
                <w:sz w:val="22"/>
                <w:szCs w:val="24"/>
                <w:lang w:val="ru-RU"/>
              </w:rPr>
            </w:pPr>
          </w:p>
          <w:p w14:paraId="503E5DE9" w14:textId="77777777" w:rsidR="0081720B" w:rsidRDefault="0081720B" w:rsidP="008F7331">
            <w:pPr>
              <w:jc w:val="center"/>
              <w:rPr>
                <w:rStyle w:val="fontstyle01"/>
                <w:rFonts w:ascii="Cambria" w:hAnsi="Cambria"/>
                <w:b w:val="0"/>
                <w:color w:val="000000" w:themeColor="text1"/>
                <w:sz w:val="22"/>
                <w:szCs w:val="24"/>
                <w:lang w:val="ru-RU"/>
              </w:rPr>
            </w:pPr>
            <w:r>
              <w:rPr>
                <w:rStyle w:val="fontstyle01"/>
                <w:rFonts w:ascii="Cambria" w:hAnsi="Cambria"/>
                <w:b w:val="0"/>
                <w:color w:val="000000" w:themeColor="text1"/>
                <w:sz w:val="22"/>
                <w:szCs w:val="24"/>
                <w:lang w:val="ru-RU"/>
              </w:rPr>
              <w:t>День 7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85623"/>
            </w:tcBorders>
            <w:shd w:val="clear" w:color="auto" w:fill="E2EFD9" w:themeFill="accent6" w:themeFillTint="33"/>
          </w:tcPr>
          <w:p w14:paraId="03A587CB" w14:textId="77777777" w:rsidR="00865CBE" w:rsidRDefault="00865CBE" w:rsidP="00865CBE">
            <w:pP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</w:pPr>
            <w: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1</w:t>
            </w:r>
            <w: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az-Latn-AZ"/>
              </w:rPr>
              <w:t>0</w:t>
            </w:r>
            <w: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:00 Начало Шоппинг тура</w:t>
            </w:r>
          </w:p>
          <w:p w14:paraId="0057298D" w14:textId="77777777" w:rsidR="00865CBE" w:rsidRPr="000253F2" w:rsidRDefault="00865CBE" w:rsidP="00865CBE">
            <w:pPr>
              <w:spacing w:line="240" w:lineRule="auto"/>
              <w:jc w:val="both"/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lang w:val="ru-RU"/>
              </w:rPr>
            </w:pPr>
            <w:r w:rsidRPr="00866E25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>Маршрут тура:</w:t>
            </w:r>
          </w:p>
          <w:p w14:paraId="2AE1BF8B" w14:textId="77777777" w:rsidR="00865CBE" w:rsidRDefault="00865CBE" w:rsidP="00865CBE">
            <w:pPr>
              <w:pStyle w:val="a7"/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eastAsia="Times New Roman" w:hAnsi="Cambria" w:cstheme="majorHAnsi"/>
                <w:sz w:val="18"/>
                <w:szCs w:val="18"/>
                <w:lang w:val="ru-RU"/>
              </w:rPr>
            </w:pPr>
            <w:r w:rsidRPr="00C55714">
              <w:rPr>
                <w:rFonts w:ascii="Cambria" w:eastAsia="Times New Roman" w:hAnsi="Cambria" w:cstheme="majorHAnsi"/>
                <w:sz w:val="18"/>
                <w:szCs w:val="18"/>
                <w:lang w:val="ru-RU"/>
              </w:rPr>
              <w:t>Зеленый базар (</w:t>
            </w:r>
            <w:proofErr w:type="spellStart"/>
            <w:r w:rsidRPr="00C55714">
              <w:rPr>
                <w:rFonts w:ascii="Cambria" w:eastAsia="Times New Roman" w:hAnsi="Cambria" w:cstheme="majorHAnsi"/>
                <w:sz w:val="18"/>
                <w:szCs w:val="18"/>
                <w:lang w:val="ru-RU"/>
              </w:rPr>
              <w:t>Яшыл</w:t>
            </w:r>
            <w:proofErr w:type="spellEnd"/>
            <w:r w:rsidRPr="00C55714">
              <w:rPr>
                <w:rFonts w:ascii="Cambria" w:eastAsia="Times New Roman" w:hAnsi="Cambria" w:cstheme="majorHAnsi"/>
                <w:sz w:val="18"/>
                <w:szCs w:val="18"/>
                <w:lang w:val="ru-RU"/>
              </w:rPr>
              <w:t xml:space="preserve"> базар)</w:t>
            </w:r>
          </w:p>
          <w:p w14:paraId="317E0F9D" w14:textId="77777777" w:rsidR="00E63726" w:rsidRPr="00E63726" w:rsidRDefault="00E63726" w:rsidP="00E63726">
            <w:pPr>
              <w:pStyle w:val="a7"/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eastAsia="Times New Roman" w:hAnsi="Cambria" w:cstheme="majorHAnsi"/>
                <w:sz w:val="18"/>
                <w:szCs w:val="18"/>
                <w:lang w:val="ru-RU"/>
              </w:rPr>
            </w:pPr>
            <w:r w:rsidRPr="0093641F">
              <w:rPr>
                <w:rFonts w:asciiTheme="majorHAnsi" w:eastAsia="Times New Roman" w:hAnsiTheme="majorHAnsi" w:cstheme="majorHAnsi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14129503" wp14:editId="0E632597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200025</wp:posOffset>
                  </wp:positionV>
                  <wp:extent cx="4141712" cy="1264920"/>
                  <wp:effectExtent l="0" t="0" r="0" b="0"/>
                  <wp:wrapNone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712" cy="1264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5CBE">
              <w:rPr>
                <w:rFonts w:ascii="Cambria" w:eastAsia="Times New Roman" w:hAnsi="Cambria" w:cstheme="majorHAnsi"/>
                <w:sz w:val="18"/>
                <w:szCs w:val="18"/>
                <w:lang w:val="ru-RU"/>
              </w:rPr>
              <w:t>Обед</w:t>
            </w:r>
            <w:r w:rsidR="00865CBE">
              <w:rPr>
                <w:rFonts w:ascii="Cambria" w:eastAsia="Times New Roman" w:hAnsi="Cambria" w:cstheme="majorHAnsi"/>
                <w:sz w:val="18"/>
                <w:szCs w:val="18"/>
                <w:lang w:val="az-Latn-AZ"/>
              </w:rPr>
              <w:t xml:space="preserve"> </w:t>
            </w:r>
            <w:r w:rsidR="00865CBE">
              <w:rPr>
                <w:rFonts w:ascii="Cambria" w:eastAsia="Times New Roman" w:hAnsi="Cambria" w:cstheme="majorHAnsi"/>
                <w:sz w:val="18"/>
                <w:szCs w:val="18"/>
                <w:lang w:val="ru-RU"/>
              </w:rPr>
              <w:t xml:space="preserve">в </w:t>
            </w:r>
            <w:r w:rsidR="00865CBE">
              <w:rPr>
                <w:rFonts w:ascii="Cambria" w:eastAsia="Times New Roman" w:hAnsi="Cambria" w:cstheme="majorHAnsi"/>
                <w:sz w:val="18"/>
                <w:szCs w:val="18"/>
                <w:lang w:val="az-Latn-AZ"/>
              </w:rPr>
              <w:t xml:space="preserve">Qonaq Ol </w:t>
            </w:r>
          </w:p>
          <w:p w14:paraId="4C29D346" w14:textId="77777777" w:rsidR="00865CBE" w:rsidRDefault="00865CBE" w:rsidP="00865CBE">
            <w:pP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lang w:val="ru-RU"/>
              </w:rPr>
            </w:pPr>
            <w:r w:rsidRPr="00A02CC3"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  <w:t xml:space="preserve">14:00 Выезд в аэропорт </w:t>
            </w:r>
          </w:p>
          <w:p w14:paraId="7B9B0B14" w14:textId="77777777" w:rsidR="00865CBE" w:rsidRPr="006B536D" w:rsidRDefault="00865CBE" w:rsidP="0081720B">
            <w:pP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</w:p>
          <w:p w14:paraId="0604F8A1" w14:textId="77777777" w:rsidR="0081720B" w:rsidRPr="00994BED" w:rsidRDefault="0081720B" w:rsidP="0081720B">
            <w:pP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az-Latn-AZ"/>
              </w:rPr>
            </w:pPr>
          </w:p>
          <w:p w14:paraId="07C2DD6F" w14:textId="77777777" w:rsidR="0081720B" w:rsidRDefault="0081720B" w:rsidP="007454FC">
            <w:pPr>
              <w:rPr>
                <w:rFonts w:ascii="Cambria" w:eastAsia="Times New Roman" w:hAnsi="Cambria" w:cstheme="majorHAnsi"/>
                <w:color w:val="000000" w:themeColor="text1"/>
                <w:sz w:val="18"/>
                <w:szCs w:val="18"/>
                <w:lang w:val="ru-RU"/>
              </w:rPr>
            </w:pPr>
          </w:p>
          <w:p w14:paraId="59B58D7E" w14:textId="77777777" w:rsidR="00E63726" w:rsidRDefault="00E63726" w:rsidP="007454FC">
            <w:pPr>
              <w:rPr>
                <w:rFonts w:ascii="Cambria" w:eastAsia="Times New Roman" w:hAnsi="Cambria" w:cstheme="majorHAnsi"/>
                <w:color w:val="FFFFFF" w:themeColor="background1"/>
                <w:sz w:val="18"/>
                <w:szCs w:val="18"/>
                <w:highlight w:val="darkGreen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385623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01EE05" w14:textId="77777777" w:rsidR="0081720B" w:rsidRPr="00866E25" w:rsidRDefault="0081720B" w:rsidP="007103A6">
            <w:pPr>
              <w:jc w:val="center"/>
              <w:rPr>
                <w:rFonts w:ascii="Cambria" w:hAnsi="Cambria"/>
                <w:color w:val="000000" w:themeColor="text1"/>
                <w:szCs w:val="24"/>
                <w:lang w:val="ru-RU"/>
              </w:rPr>
            </w:pPr>
          </w:p>
        </w:tc>
      </w:tr>
    </w:tbl>
    <w:p w14:paraId="7FE41EC3" w14:textId="77777777" w:rsidR="006B5E01" w:rsidRDefault="006B5E01" w:rsidP="006B5E01">
      <w:pPr>
        <w:spacing w:line="240" w:lineRule="auto"/>
        <w:rPr>
          <w:rFonts w:ascii="Arial" w:eastAsiaTheme="minorEastAsia" w:hAnsi="Arial" w:cs="Arial"/>
          <w:noProof/>
          <w:color w:val="1F497D"/>
          <w:sz w:val="16"/>
          <w:szCs w:val="16"/>
          <w:lang w:val="ru-RU" w:eastAsia="ru-RU"/>
        </w:rPr>
      </w:pPr>
    </w:p>
    <w:p w14:paraId="6D7D18D2" w14:textId="77777777" w:rsidR="00415586" w:rsidRDefault="00415586" w:rsidP="006B5E01">
      <w:pPr>
        <w:spacing w:line="240" w:lineRule="auto"/>
        <w:rPr>
          <w:rFonts w:ascii="Arial" w:eastAsiaTheme="minorEastAsia" w:hAnsi="Arial" w:cs="Arial"/>
          <w:noProof/>
          <w:color w:val="1F497D"/>
          <w:sz w:val="16"/>
          <w:szCs w:val="16"/>
          <w:lang w:val="ru-RU" w:eastAsia="ru-RU"/>
        </w:rPr>
      </w:pPr>
    </w:p>
    <w:p w14:paraId="732E2566" w14:textId="77777777" w:rsidR="000253F2" w:rsidRDefault="000253F2" w:rsidP="006B5E01">
      <w:pPr>
        <w:spacing w:line="240" w:lineRule="auto"/>
        <w:rPr>
          <w:rFonts w:ascii="Arial" w:eastAsiaTheme="minorEastAsia" w:hAnsi="Arial" w:cs="Arial"/>
          <w:noProof/>
          <w:color w:val="1F497D"/>
          <w:sz w:val="16"/>
          <w:szCs w:val="16"/>
          <w:lang w:val="ru-RU" w:eastAsia="ru-RU"/>
        </w:rPr>
      </w:pPr>
    </w:p>
    <w:p w14:paraId="4C5DB6A9" w14:textId="77777777" w:rsidR="000253F2" w:rsidRDefault="00A02CC3" w:rsidP="006B5E01">
      <w:pPr>
        <w:spacing w:line="240" w:lineRule="auto"/>
        <w:rPr>
          <w:rFonts w:ascii="Arial" w:eastAsiaTheme="minorEastAsia" w:hAnsi="Arial" w:cs="Arial"/>
          <w:noProof/>
          <w:color w:val="1F497D"/>
          <w:sz w:val="16"/>
          <w:szCs w:val="16"/>
          <w:lang w:val="ru-RU" w:eastAsia="ru-RU"/>
        </w:rPr>
      </w:pPr>
      <w:r>
        <w:rPr>
          <w:rFonts w:ascii="Arial" w:eastAsiaTheme="minorEastAsia" w:hAnsi="Arial" w:cs="Arial"/>
          <w:noProof/>
          <w:color w:val="1F497D"/>
          <w:sz w:val="16"/>
          <w:szCs w:val="16"/>
          <w:lang w:val="ru-RU" w:eastAsia="ru-RU"/>
        </w:rPr>
        <w:t>Прогноз погоды во время тура:</w:t>
      </w:r>
    </w:p>
    <w:p w14:paraId="42354DEE" w14:textId="77777777" w:rsidR="000253F2" w:rsidRDefault="000253F2" w:rsidP="006B5E01">
      <w:pPr>
        <w:spacing w:line="240" w:lineRule="auto"/>
        <w:rPr>
          <w:rFonts w:ascii="Arial" w:eastAsiaTheme="minorEastAsia" w:hAnsi="Arial" w:cs="Arial"/>
          <w:noProof/>
          <w:color w:val="1F497D"/>
          <w:sz w:val="16"/>
          <w:szCs w:val="16"/>
          <w:lang w:val="ru-RU" w:eastAsia="ru-RU"/>
        </w:rPr>
      </w:pPr>
    </w:p>
    <w:p w14:paraId="11FB89D1" w14:textId="77777777" w:rsidR="000253F2" w:rsidRDefault="000253F2" w:rsidP="006B5E01">
      <w:pPr>
        <w:spacing w:line="240" w:lineRule="auto"/>
        <w:rPr>
          <w:rFonts w:ascii="Arial" w:eastAsiaTheme="minorEastAsia" w:hAnsi="Arial" w:cs="Arial"/>
          <w:noProof/>
          <w:color w:val="1F497D"/>
          <w:sz w:val="16"/>
          <w:szCs w:val="16"/>
          <w:lang w:val="ru-RU" w:eastAsia="ru-RU"/>
        </w:rPr>
      </w:pPr>
    </w:p>
    <w:p w14:paraId="79E2CF0B" w14:textId="77777777" w:rsidR="000253F2" w:rsidRDefault="000253F2" w:rsidP="006B5E01">
      <w:pPr>
        <w:spacing w:line="240" w:lineRule="auto"/>
        <w:rPr>
          <w:rFonts w:ascii="Arial" w:eastAsiaTheme="minorEastAsia" w:hAnsi="Arial" w:cs="Arial"/>
          <w:noProof/>
          <w:color w:val="1F497D"/>
          <w:sz w:val="16"/>
          <w:szCs w:val="16"/>
          <w:lang w:val="ru-RU" w:eastAsia="ru-RU"/>
        </w:rPr>
      </w:pPr>
    </w:p>
    <w:tbl>
      <w:tblPr>
        <w:tblStyle w:val="aa"/>
        <w:tblW w:w="9715" w:type="dxa"/>
        <w:tblLook w:val="04A0" w:firstRow="1" w:lastRow="0" w:firstColumn="1" w:lastColumn="0" w:noHBand="0" w:noVBand="1"/>
      </w:tblPr>
      <w:tblGrid>
        <w:gridCol w:w="5404"/>
        <w:gridCol w:w="2151"/>
        <w:gridCol w:w="2160"/>
      </w:tblGrid>
      <w:tr w:rsidR="00E63726" w:rsidRPr="00A634DD" w14:paraId="591C142F" w14:textId="77777777" w:rsidTr="00562551">
        <w:tc>
          <w:tcPr>
            <w:tcW w:w="9715" w:type="dxa"/>
            <w:gridSpan w:val="3"/>
            <w:shd w:val="clear" w:color="auto" w:fill="385623" w:themeFill="accent6" w:themeFillShade="80"/>
          </w:tcPr>
          <w:p w14:paraId="0D2DDB13" w14:textId="77777777" w:rsidR="00E63726" w:rsidRPr="00A60221" w:rsidRDefault="00E63726" w:rsidP="00562551">
            <w:pPr>
              <w:rPr>
                <w:color w:val="FFFFFF" w:themeColor="background1"/>
                <w:lang w:val="ru-RU"/>
              </w:rPr>
            </w:pPr>
            <w:r w:rsidRPr="00A60221">
              <w:rPr>
                <w:rStyle w:val="fontstyle01"/>
                <w:color w:val="FFFFFF" w:themeColor="background1"/>
                <w:lang w:val="ru-RU"/>
              </w:rPr>
              <w:t xml:space="preserve">СТОИМОСТЬ ТУРА на </w:t>
            </w:r>
            <w:r>
              <w:rPr>
                <w:rStyle w:val="fontstyle01"/>
                <w:color w:val="FFFFFF" w:themeColor="background1"/>
                <w:lang w:val="ru-RU"/>
              </w:rPr>
              <w:t>8 дней / 7 ночей</w:t>
            </w:r>
            <w:r w:rsidRPr="00A60221">
              <w:rPr>
                <w:rStyle w:val="fontstyle01"/>
                <w:color w:val="FFFFFF" w:themeColor="background1"/>
                <w:lang w:val="ru-RU"/>
              </w:rPr>
              <w:t xml:space="preserve"> (</w:t>
            </w:r>
            <w:r w:rsidRPr="00A60221">
              <w:rPr>
                <w:rStyle w:val="fontstyle01"/>
                <w:color w:val="FFFFFF" w:themeColor="background1"/>
              </w:rPr>
              <w:t>USD</w:t>
            </w:r>
            <w:r w:rsidRPr="00A60221">
              <w:rPr>
                <w:rStyle w:val="fontstyle01"/>
                <w:color w:val="FFFFFF" w:themeColor="background1"/>
                <w:lang w:val="ru-RU"/>
              </w:rPr>
              <w:t>) на базе отеля 4*</w:t>
            </w:r>
            <w:r>
              <w:rPr>
                <w:rStyle w:val="fontstyle01"/>
                <w:color w:val="FFFFFF" w:themeColor="background1"/>
                <w:lang w:val="ru-RU"/>
              </w:rPr>
              <w:t xml:space="preserve"> и 4*</w:t>
            </w:r>
            <w:r>
              <w:rPr>
                <w:rStyle w:val="fontstyle01"/>
                <w:color w:val="FFFFFF" w:themeColor="background1"/>
                <w:lang w:val="az-Latn-AZ"/>
              </w:rPr>
              <w:t xml:space="preserve"> </w:t>
            </w:r>
            <w:r w:rsidRPr="00A60221">
              <w:rPr>
                <w:rStyle w:val="fontstyle01"/>
                <w:color w:val="FFFFFF" w:themeColor="background1"/>
                <w:lang w:val="ru-RU"/>
              </w:rPr>
              <w:t>в Бак</w:t>
            </w:r>
            <w:r w:rsidRPr="00A60221">
              <w:rPr>
                <w:rStyle w:val="fontstyle01"/>
                <w:rFonts w:ascii="Cambria" w:hAnsi="Cambria" w:cs="Cambria"/>
                <w:color w:val="FFFFFF" w:themeColor="background1"/>
                <w:lang w:val="ru-RU"/>
              </w:rPr>
              <w:t>у</w:t>
            </w:r>
            <w:r>
              <w:rPr>
                <w:rStyle w:val="fontstyle01"/>
                <w:color w:val="FFFFFF" w:themeColor="background1"/>
                <w:lang w:val="ru-RU"/>
              </w:rPr>
              <w:t xml:space="preserve"> </w:t>
            </w:r>
          </w:p>
          <w:p w14:paraId="333A27F8" w14:textId="77777777" w:rsidR="00E63726" w:rsidRPr="00A60221" w:rsidRDefault="00E63726" w:rsidP="00562551">
            <w:pPr>
              <w:rPr>
                <w:rFonts w:ascii="Arial" w:eastAsiaTheme="minorEastAsia" w:hAnsi="Arial" w:cs="Arial"/>
                <w:noProof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</w:tr>
      <w:tr w:rsidR="00E63726" w:rsidRPr="00A60221" w14:paraId="2DC1B5AC" w14:textId="77777777" w:rsidTr="00562551">
        <w:trPr>
          <w:trHeight w:val="467"/>
        </w:trPr>
        <w:tc>
          <w:tcPr>
            <w:tcW w:w="5404" w:type="dxa"/>
            <w:shd w:val="clear" w:color="auto" w:fill="FFFFFF" w:themeFill="background1"/>
          </w:tcPr>
          <w:p w14:paraId="253F26AB" w14:textId="77777777" w:rsidR="00E63726" w:rsidRPr="00A60221" w:rsidRDefault="00E63726" w:rsidP="00E63726">
            <w:pPr>
              <w:rPr>
                <w:rFonts w:ascii="Arial" w:eastAsiaTheme="minorEastAsia" w:hAnsi="Arial" w:cs="Arial"/>
                <w:noProof/>
                <w:color w:val="385623" w:themeColor="accent6" w:themeShade="80"/>
                <w:sz w:val="16"/>
                <w:szCs w:val="16"/>
                <w:lang w:val="ru-RU" w:eastAsia="ru-RU"/>
              </w:rPr>
            </w:pPr>
            <w:r>
              <w:rPr>
                <w:rFonts w:ascii="Arial" w:eastAsiaTheme="minorEastAsia" w:hAnsi="Arial" w:cs="Arial"/>
                <w:noProof/>
                <w:color w:val="385623" w:themeColor="accent6" w:themeShade="80"/>
                <w:sz w:val="16"/>
                <w:szCs w:val="16"/>
                <w:lang w:val="ru-RU" w:eastAsia="ru-RU"/>
              </w:rPr>
              <w:t xml:space="preserve">Рамещение в стандартном двухместном или одноместном </w:t>
            </w:r>
            <w:r w:rsidRPr="000C5154">
              <w:rPr>
                <w:rFonts w:ascii="Arial" w:eastAsiaTheme="minorEastAsia" w:hAnsi="Arial" w:cs="Arial"/>
                <w:noProof/>
                <w:sz w:val="16"/>
                <w:szCs w:val="16"/>
                <w:lang w:val="ru-RU" w:eastAsia="ru-RU"/>
              </w:rPr>
              <w:t xml:space="preserve">номере </w:t>
            </w:r>
            <w:r w:rsidRPr="000C5154">
              <w:rPr>
                <w:rStyle w:val="fontstyle01"/>
                <w:color w:val="auto"/>
                <w:lang w:val="ru-RU"/>
              </w:rPr>
              <w:t>на базе отеля</w:t>
            </w:r>
            <w:r>
              <w:rPr>
                <w:rStyle w:val="fontstyle01"/>
                <w:color w:val="auto"/>
                <w:lang w:val="ru-RU"/>
              </w:rPr>
              <w:t xml:space="preserve"> </w:t>
            </w:r>
            <w:r>
              <w:rPr>
                <w:rStyle w:val="fontstyle01"/>
                <w:color w:val="auto"/>
                <w:lang w:val="az-Latn-AZ"/>
              </w:rPr>
              <w:t>Iris Hotel</w:t>
            </w:r>
            <w:r w:rsidRPr="000C5154">
              <w:rPr>
                <w:rStyle w:val="fontstyle01"/>
                <w:color w:val="auto"/>
                <w:lang w:val="ru-RU"/>
              </w:rPr>
              <w:t xml:space="preserve"> 4* + </w:t>
            </w:r>
            <w:r>
              <w:rPr>
                <w:rStyle w:val="fontstyle01"/>
                <w:color w:val="auto"/>
                <w:lang w:val="az-Latn-AZ"/>
              </w:rPr>
              <w:t>Shaki Palace</w:t>
            </w:r>
            <w:r w:rsidRPr="000A2305">
              <w:rPr>
                <w:rStyle w:val="fontstyle01"/>
                <w:color w:val="auto"/>
                <w:lang w:val="az-Latn-AZ"/>
              </w:rPr>
              <w:t xml:space="preserve"> 5*</w:t>
            </w:r>
          </w:p>
        </w:tc>
        <w:tc>
          <w:tcPr>
            <w:tcW w:w="2151" w:type="dxa"/>
            <w:shd w:val="clear" w:color="auto" w:fill="FFFFFF" w:themeFill="background1"/>
          </w:tcPr>
          <w:p w14:paraId="02BB2E90" w14:textId="77777777" w:rsidR="00E63726" w:rsidRPr="00550BED" w:rsidRDefault="00E63726" w:rsidP="00562551">
            <w:pPr>
              <w:jc w:val="center"/>
              <w:rPr>
                <w:lang w:val="ru-RU"/>
              </w:rPr>
            </w:pPr>
            <w:r w:rsidRPr="00550BED">
              <w:rPr>
                <w:rStyle w:val="fontstyle01"/>
                <w:color w:val="auto"/>
                <w:lang w:val="ru-RU"/>
              </w:rPr>
              <w:t>Количество взрослых туристов</w:t>
            </w:r>
          </w:p>
          <w:p w14:paraId="61F605E1" w14:textId="77777777" w:rsidR="00E63726" w:rsidRPr="00550BED" w:rsidRDefault="00E63726" w:rsidP="00562551">
            <w:pPr>
              <w:jc w:val="center"/>
              <w:rPr>
                <w:rStyle w:val="fontstyle01"/>
                <w:color w:val="auto"/>
                <w:lang w:val="ru-RU"/>
              </w:rPr>
            </w:pPr>
            <w:r w:rsidRPr="00550BED">
              <w:rPr>
                <w:rStyle w:val="fontstyle01"/>
                <w:color w:val="auto"/>
                <w:lang w:val="ru-RU"/>
              </w:rPr>
              <w:t>2</w:t>
            </w:r>
          </w:p>
        </w:tc>
        <w:tc>
          <w:tcPr>
            <w:tcW w:w="2160" w:type="dxa"/>
            <w:shd w:val="clear" w:color="auto" w:fill="FFFFFF" w:themeFill="background1"/>
          </w:tcPr>
          <w:p w14:paraId="364C7217" w14:textId="77777777" w:rsidR="00E63726" w:rsidRPr="00550BED" w:rsidRDefault="00E63726" w:rsidP="00562551">
            <w:pPr>
              <w:jc w:val="center"/>
              <w:rPr>
                <w:rStyle w:val="fontstyle01"/>
                <w:color w:val="auto"/>
                <w:lang w:val="ru-RU"/>
              </w:rPr>
            </w:pPr>
            <w:r w:rsidRPr="00550BED">
              <w:rPr>
                <w:rStyle w:val="fontstyle01"/>
                <w:color w:val="auto"/>
                <w:lang w:val="ru-RU"/>
              </w:rPr>
              <w:t>Сезон</w:t>
            </w:r>
          </w:p>
        </w:tc>
      </w:tr>
      <w:tr w:rsidR="00E63726" w:rsidRPr="00A60221" w14:paraId="1937F122" w14:textId="77777777" w:rsidTr="00562551">
        <w:trPr>
          <w:trHeight w:val="300"/>
        </w:trPr>
        <w:tc>
          <w:tcPr>
            <w:tcW w:w="5404" w:type="dxa"/>
            <w:shd w:val="clear" w:color="auto" w:fill="FFFFFF" w:themeFill="background1"/>
          </w:tcPr>
          <w:p w14:paraId="7B634EBD" w14:textId="77777777" w:rsidR="00CA473C" w:rsidRDefault="00CA473C" w:rsidP="00CA473C">
            <w:pPr>
              <w:jc w:val="center"/>
              <w:rPr>
                <w:rStyle w:val="fontstyle01"/>
                <w:color w:val="auto"/>
                <w:highlight w:val="yellow"/>
                <w:lang w:val="ru-RU"/>
              </w:rPr>
            </w:pPr>
          </w:p>
          <w:p w14:paraId="2BD09EE6" w14:textId="77777777" w:rsidR="00E63726" w:rsidRPr="00CA473C" w:rsidRDefault="00E63726" w:rsidP="00CA473C">
            <w:pPr>
              <w:jc w:val="center"/>
              <w:rPr>
                <w:rFonts w:ascii="Calibri-Bold" w:hAnsi="Calibri-Bold"/>
                <w:b/>
                <w:bCs/>
                <w:sz w:val="20"/>
                <w:szCs w:val="20"/>
                <w:highlight w:val="yellow"/>
                <w:lang w:val="ru-RU"/>
              </w:rPr>
            </w:pPr>
            <w:r w:rsidRPr="00550BED">
              <w:rPr>
                <w:rStyle w:val="fontstyle01"/>
                <w:color w:val="auto"/>
                <w:highlight w:val="yellow"/>
                <w:lang w:val="ru-RU"/>
              </w:rPr>
              <w:t xml:space="preserve">За 1 </w:t>
            </w:r>
            <w:proofErr w:type="gramStart"/>
            <w:r w:rsidRPr="00550BED">
              <w:rPr>
                <w:rStyle w:val="fontstyle01"/>
                <w:color w:val="auto"/>
                <w:highlight w:val="yellow"/>
                <w:lang w:val="ru-RU"/>
              </w:rPr>
              <w:t>чел</w:t>
            </w:r>
            <w:proofErr w:type="gramEnd"/>
            <w:r w:rsidRPr="00550BED">
              <w:rPr>
                <w:rStyle w:val="fontstyle01"/>
                <w:color w:val="auto"/>
                <w:highlight w:val="yellow"/>
                <w:lang w:val="ru-RU"/>
              </w:rPr>
              <w:t xml:space="preserve"> в двухместном номере</w:t>
            </w:r>
          </w:p>
          <w:p w14:paraId="7D6CA94E" w14:textId="77777777" w:rsidR="00E63726" w:rsidRPr="00550BED" w:rsidRDefault="00E63726" w:rsidP="00562551">
            <w:pPr>
              <w:jc w:val="center"/>
              <w:rPr>
                <w:rFonts w:ascii="Arial" w:eastAsiaTheme="minorEastAsia" w:hAnsi="Arial" w:cs="Arial"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2151" w:type="dxa"/>
            <w:shd w:val="clear" w:color="auto" w:fill="FFFFFF" w:themeFill="background1"/>
          </w:tcPr>
          <w:p w14:paraId="4CA807AD" w14:textId="77777777" w:rsidR="00CA473C" w:rsidRPr="00A634DD" w:rsidRDefault="00CA473C" w:rsidP="00CA473C">
            <w:pPr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3B58E1" w14:textId="6950A452" w:rsidR="00E63726" w:rsidRPr="00A634DD" w:rsidRDefault="00A634DD" w:rsidP="00E63726">
            <w:pPr>
              <w:jc w:val="center"/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lang w:val="az-Latn-A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34DD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480</w:t>
            </w:r>
            <w:r w:rsidR="00E63726" w:rsidRPr="00A634DD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63726" w:rsidRPr="00A634DD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lang w:val="az-Latn-A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USD </w:t>
            </w:r>
          </w:p>
          <w:p w14:paraId="30CD9232" w14:textId="77777777" w:rsidR="00CA473C" w:rsidRPr="00A634DD" w:rsidRDefault="00CA473C" w:rsidP="00E63726">
            <w:pPr>
              <w:jc w:val="center"/>
              <w:rPr>
                <w:rFonts w:ascii="Calibri-Bold" w:hAnsi="Calibri-Bold"/>
                <w:color w:val="000000" w:themeColor="text1"/>
                <w:sz w:val="28"/>
                <w:szCs w:val="28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60" w:type="dxa"/>
            <w:vMerge w:val="restart"/>
            <w:shd w:val="clear" w:color="auto" w:fill="FFFFFF" w:themeFill="background1"/>
          </w:tcPr>
          <w:p w14:paraId="596E5590" w14:textId="77777777" w:rsidR="00E63726" w:rsidRDefault="00E63726" w:rsidP="00E63726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</w:p>
          <w:p w14:paraId="78D56780" w14:textId="77777777" w:rsidR="00E63726" w:rsidRDefault="00E63726" w:rsidP="00E63726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</w:p>
          <w:p w14:paraId="2DF092CF" w14:textId="77777777" w:rsidR="00E63726" w:rsidRPr="00E63726" w:rsidRDefault="00E63726" w:rsidP="00E63726">
            <w:pPr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ru-RU"/>
              </w:rPr>
              <w:t>01.04.24 – 30.04.24</w:t>
            </w:r>
          </w:p>
          <w:p w14:paraId="013CEC0A" w14:textId="77777777" w:rsidR="00E63726" w:rsidRPr="000C5154" w:rsidRDefault="00E63726" w:rsidP="0056255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3726" w:rsidRPr="00550BED" w14:paraId="2B8147FC" w14:textId="77777777" w:rsidTr="00562551">
        <w:trPr>
          <w:trHeight w:val="782"/>
        </w:trPr>
        <w:tc>
          <w:tcPr>
            <w:tcW w:w="5404" w:type="dxa"/>
            <w:shd w:val="clear" w:color="auto" w:fill="FFFFFF" w:themeFill="background1"/>
          </w:tcPr>
          <w:p w14:paraId="122A735B" w14:textId="77777777" w:rsidR="00E63726" w:rsidRPr="00550BED" w:rsidRDefault="00E63726" w:rsidP="00562551">
            <w:pPr>
              <w:jc w:val="center"/>
              <w:rPr>
                <w:rStyle w:val="fontstyle01"/>
                <w:color w:val="auto"/>
                <w:lang w:val="ru-RU"/>
              </w:rPr>
            </w:pPr>
          </w:p>
          <w:p w14:paraId="01982C69" w14:textId="77777777" w:rsidR="00E63726" w:rsidRPr="00550BED" w:rsidRDefault="00E63726" w:rsidP="00562551">
            <w:pPr>
              <w:jc w:val="center"/>
              <w:rPr>
                <w:lang w:val="ru-RU"/>
              </w:rPr>
            </w:pPr>
            <w:r w:rsidRPr="00550BED">
              <w:rPr>
                <w:rStyle w:val="fontstyle01"/>
                <w:color w:val="auto"/>
                <w:highlight w:val="yellow"/>
                <w:lang w:val="ru-RU"/>
              </w:rPr>
              <w:t xml:space="preserve">За 1 </w:t>
            </w:r>
            <w:proofErr w:type="gramStart"/>
            <w:r w:rsidRPr="00550BED">
              <w:rPr>
                <w:rStyle w:val="fontstyle01"/>
                <w:color w:val="auto"/>
                <w:highlight w:val="yellow"/>
                <w:lang w:val="ru-RU"/>
              </w:rPr>
              <w:t>чел</w:t>
            </w:r>
            <w:proofErr w:type="gramEnd"/>
            <w:r w:rsidRPr="00550BED">
              <w:rPr>
                <w:rStyle w:val="fontstyle01"/>
                <w:color w:val="auto"/>
                <w:highlight w:val="yellow"/>
                <w:lang w:val="ru-RU"/>
              </w:rPr>
              <w:t xml:space="preserve"> в одноместном номере</w:t>
            </w:r>
          </w:p>
          <w:p w14:paraId="45EC78C5" w14:textId="77777777" w:rsidR="00E63726" w:rsidRPr="00550BED" w:rsidRDefault="00E63726" w:rsidP="00562551">
            <w:pPr>
              <w:jc w:val="center"/>
              <w:rPr>
                <w:rStyle w:val="fontstyle01"/>
                <w:color w:val="auto"/>
                <w:lang w:val="ru-RU"/>
              </w:rPr>
            </w:pPr>
          </w:p>
        </w:tc>
        <w:tc>
          <w:tcPr>
            <w:tcW w:w="2151" w:type="dxa"/>
            <w:shd w:val="clear" w:color="auto" w:fill="FFFFFF" w:themeFill="background1"/>
          </w:tcPr>
          <w:p w14:paraId="1BE1FDBE" w14:textId="77777777" w:rsidR="00E63726" w:rsidRPr="00A634DD" w:rsidRDefault="00E63726" w:rsidP="00562551">
            <w:pPr>
              <w:jc w:val="center"/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D01307" w14:textId="4F4FE1AC" w:rsidR="00E63726" w:rsidRPr="00A634DD" w:rsidRDefault="00A634DD" w:rsidP="00562551">
            <w:pPr>
              <w:jc w:val="center"/>
              <w:rPr>
                <w:rStyle w:val="fontstyle01"/>
                <w:b w:val="0"/>
                <w:color w:val="000000" w:themeColor="text1"/>
                <w:sz w:val="28"/>
                <w:szCs w:val="28"/>
                <w:lang w:val="az-Latn-A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34DD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lang w:val="az-Latn-A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A634DD">
              <w:rPr>
                <w:rStyle w:val="fontstyle01"/>
                <w:b w:val="0"/>
                <w:color w:val="000000" w:themeColor="text1"/>
                <w:sz w:val="28"/>
                <w:szCs w:val="28"/>
                <w:lang w:val="az-Latn-A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</w:t>
            </w:r>
            <w:r w:rsidR="00E63726" w:rsidRPr="00A634DD">
              <w:rPr>
                <w:rStyle w:val="fontstyle01"/>
                <w:b w:val="0"/>
                <w:bCs w:val="0"/>
                <w:color w:val="000000" w:themeColor="text1"/>
                <w:sz w:val="28"/>
                <w:szCs w:val="28"/>
                <w:lang w:val="az-Latn-A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USD</w:t>
            </w:r>
          </w:p>
        </w:tc>
        <w:tc>
          <w:tcPr>
            <w:tcW w:w="2160" w:type="dxa"/>
            <w:vMerge/>
            <w:shd w:val="clear" w:color="auto" w:fill="FFFFFF" w:themeFill="background1"/>
          </w:tcPr>
          <w:p w14:paraId="1476C571" w14:textId="77777777" w:rsidR="00E63726" w:rsidRPr="009E5D05" w:rsidRDefault="00E63726" w:rsidP="00562551">
            <w:pPr>
              <w:jc w:val="center"/>
              <w:rPr>
                <w:rStyle w:val="fontstyle01"/>
                <w:lang w:val="ru-RU"/>
              </w:rPr>
            </w:pPr>
          </w:p>
        </w:tc>
      </w:tr>
    </w:tbl>
    <w:p w14:paraId="19B35069" w14:textId="77777777" w:rsidR="00E63726" w:rsidRDefault="00E63726" w:rsidP="00E63726">
      <w:pPr>
        <w:spacing w:line="240" w:lineRule="auto"/>
        <w:rPr>
          <w:rFonts w:ascii="Arial" w:eastAsiaTheme="minorEastAsia" w:hAnsi="Arial" w:cs="Arial"/>
          <w:noProof/>
          <w:color w:val="1F497D"/>
          <w:sz w:val="16"/>
          <w:szCs w:val="16"/>
          <w:lang w:val="ru-RU" w:eastAsia="ru-RU"/>
        </w:rPr>
      </w:pPr>
    </w:p>
    <w:p w14:paraId="0F209906" w14:textId="77777777" w:rsidR="00E63726" w:rsidRDefault="00E63726" w:rsidP="00E63726">
      <w:pPr>
        <w:spacing w:line="240" w:lineRule="auto"/>
        <w:jc w:val="center"/>
        <w:rPr>
          <w:rFonts w:ascii="Cambria" w:eastAsia="Times New Roman" w:hAnsi="Cambria" w:cstheme="majorHAnsi"/>
          <w:b/>
          <w:color w:val="385623" w:themeColor="accent6" w:themeShade="80"/>
          <w:szCs w:val="18"/>
        </w:rPr>
      </w:pPr>
    </w:p>
    <w:p w14:paraId="709B3C97" w14:textId="77777777" w:rsidR="00E63726" w:rsidRDefault="00E63726" w:rsidP="00E63726">
      <w:pPr>
        <w:spacing w:line="240" w:lineRule="auto"/>
        <w:jc w:val="center"/>
        <w:rPr>
          <w:rFonts w:ascii="Cambria" w:eastAsia="Times New Roman" w:hAnsi="Cambria" w:cstheme="majorHAnsi"/>
          <w:b/>
          <w:color w:val="385623" w:themeColor="accent6" w:themeShade="80"/>
          <w:szCs w:val="18"/>
        </w:rPr>
      </w:pPr>
    </w:p>
    <w:tbl>
      <w:tblPr>
        <w:tblW w:w="97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4770"/>
      </w:tblGrid>
      <w:tr w:rsidR="00E63726" w:rsidRPr="00A60221" w14:paraId="7F92AA98" w14:textId="77777777" w:rsidTr="00562551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  <w:hideMark/>
          </w:tcPr>
          <w:p w14:paraId="0E705CA7" w14:textId="77777777" w:rsidR="00E63726" w:rsidRPr="00B86158" w:rsidRDefault="00E63726" w:rsidP="0056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B86158">
              <w:rPr>
                <w:rFonts w:ascii="Cambria" w:eastAsia="Times New Roman" w:hAnsi="Cambria" w:cs="Cambria"/>
                <w:b/>
                <w:bCs/>
                <w:color w:val="FFFFFF" w:themeColor="background1"/>
                <w:sz w:val="18"/>
                <w:szCs w:val="18"/>
                <w:lang w:val="ru-RU"/>
              </w:rPr>
              <w:t>В</w:t>
            </w:r>
            <w:r w:rsidRPr="00B86158">
              <w:rPr>
                <w:rFonts w:ascii="Cambria-Bold" w:eastAsia="Times New Roman" w:hAnsi="Cambria-Bold" w:cs="Times New Roman"/>
                <w:b/>
                <w:bCs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Pr="00B86158">
              <w:rPr>
                <w:rFonts w:ascii="Cambria" w:eastAsia="Times New Roman" w:hAnsi="Cambria" w:cs="Cambria"/>
                <w:b/>
                <w:bCs/>
                <w:color w:val="FFFFFF" w:themeColor="background1"/>
                <w:sz w:val="18"/>
                <w:szCs w:val="18"/>
                <w:lang w:val="ru-RU"/>
              </w:rPr>
              <w:t>СТОИМОСТЬ</w:t>
            </w:r>
            <w:r w:rsidRPr="00B86158">
              <w:rPr>
                <w:rFonts w:ascii="Cambria-Bold" w:eastAsia="Times New Roman" w:hAnsi="Cambria-Bold" w:cs="Times New Roman"/>
                <w:b/>
                <w:bCs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Pr="00B86158">
              <w:rPr>
                <w:rFonts w:ascii="Cambria" w:eastAsia="Times New Roman" w:hAnsi="Cambria" w:cs="Cambria"/>
                <w:b/>
                <w:bCs/>
                <w:color w:val="FFFFFF" w:themeColor="background1"/>
                <w:sz w:val="18"/>
                <w:szCs w:val="18"/>
                <w:lang w:val="ru-RU"/>
              </w:rPr>
              <w:t>ВКЛЮЧЕНО</w:t>
            </w:r>
            <w:r w:rsidRPr="00B86158">
              <w:rPr>
                <w:rFonts w:ascii="Cambria-Bold" w:eastAsia="Times New Roman" w:hAnsi="Cambria-Bold" w:cs="Times New Roman"/>
                <w:b/>
                <w:bCs/>
                <w:color w:val="FFFFFF" w:themeColor="background1"/>
                <w:sz w:val="18"/>
                <w:szCs w:val="18"/>
                <w:lang w:val="ru-RU"/>
              </w:rPr>
              <w:t xml:space="preserve">: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  <w:hideMark/>
          </w:tcPr>
          <w:p w14:paraId="079F2672" w14:textId="77777777" w:rsidR="00E63726" w:rsidRPr="00A60221" w:rsidRDefault="00E63726" w:rsidP="0056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86158">
              <w:rPr>
                <w:rFonts w:ascii="Cambria" w:eastAsia="Times New Roman" w:hAnsi="Cambria" w:cs="Cambria"/>
                <w:b/>
                <w:bCs/>
                <w:color w:val="FFFFFF" w:themeColor="background1"/>
                <w:sz w:val="18"/>
                <w:szCs w:val="18"/>
                <w:lang w:val="ru-RU"/>
              </w:rPr>
              <w:t>В</w:t>
            </w:r>
            <w:r w:rsidRPr="00B86158">
              <w:rPr>
                <w:rFonts w:ascii="Cambria-Bold" w:eastAsia="Times New Roman" w:hAnsi="Cambria-Bold" w:cs="Times New Roman"/>
                <w:b/>
                <w:bCs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Pr="00A60221">
              <w:rPr>
                <w:rFonts w:ascii="Cambria" w:eastAsia="Times New Roman" w:hAnsi="Cambria" w:cs="Cambria"/>
                <w:b/>
                <w:bCs/>
                <w:color w:val="FFFFFF" w:themeColor="background1"/>
                <w:sz w:val="18"/>
                <w:szCs w:val="18"/>
              </w:rPr>
              <w:t>СТОИМОСТЬ</w:t>
            </w:r>
            <w:r w:rsidRPr="00A60221">
              <w:rPr>
                <w:rFonts w:ascii="Cambria-Bold" w:eastAsia="Times New Roman" w:hAnsi="Cambria-Bold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A60221">
              <w:rPr>
                <w:rFonts w:ascii="Cambria" w:eastAsia="Times New Roman" w:hAnsi="Cambria" w:cs="Cambria"/>
                <w:b/>
                <w:bCs/>
                <w:color w:val="FFFFFF" w:themeColor="background1"/>
                <w:sz w:val="18"/>
                <w:szCs w:val="18"/>
              </w:rPr>
              <w:t>НЕ</w:t>
            </w:r>
            <w:r w:rsidRPr="00A60221">
              <w:rPr>
                <w:rFonts w:ascii="Cambria-Bold" w:eastAsia="Times New Roman" w:hAnsi="Cambria-Bold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A60221">
              <w:rPr>
                <w:rFonts w:ascii="Cambria" w:eastAsia="Times New Roman" w:hAnsi="Cambria" w:cs="Cambria"/>
                <w:b/>
                <w:bCs/>
                <w:color w:val="FFFFFF" w:themeColor="background1"/>
                <w:sz w:val="18"/>
                <w:szCs w:val="18"/>
              </w:rPr>
              <w:t>ВКЛЮЧЕНО</w:t>
            </w:r>
            <w:r w:rsidRPr="00A60221">
              <w:rPr>
                <w:rFonts w:ascii="Cambria-Bold" w:eastAsia="Times New Roman" w:hAnsi="Cambria-Bold" w:cs="Times New Roman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E63726" w:rsidRPr="00A634DD" w14:paraId="7D3A89D9" w14:textId="77777777" w:rsidTr="00562551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787D" w14:textId="77777777" w:rsidR="00E63726" w:rsidRDefault="00E63726" w:rsidP="0056255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 xml:space="preserve">• Размещение в 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Iris</w:t>
            </w:r>
            <w:r w:rsidRPr="00A602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 xml:space="preserve"> в гостинице 4* в</w:t>
            </w:r>
            <w:r w:rsidRPr="00A602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>с</w:t>
            </w:r>
            <w:r w:rsidRPr="00A602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>та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>ндартных номерах с завтраком - 4</w:t>
            </w:r>
            <w:r w:rsidRPr="00A602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br/>
              <w:t>ночи</w:t>
            </w:r>
          </w:p>
          <w:p w14:paraId="0BC62336" w14:textId="77777777" w:rsidR="00CA473C" w:rsidRDefault="00E63726" w:rsidP="00CA473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</w:pPr>
            <w:r w:rsidRPr="00A602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 xml:space="preserve">• Размещение в 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az-Latn-AZ"/>
              </w:rPr>
              <w:t xml:space="preserve">Shaki Palace 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>в гостинице 5</w:t>
            </w:r>
            <w:r w:rsidRPr="00A602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>* в</w:t>
            </w:r>
            <w:r w:rsidRPr="00A602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>с</w:t>
            </w:r>
            <w:r w:rsidRPr="00A602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>та</w:t>
            </w:r>
            <w:r w:rsidR="00CA473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>ндартных номерах с завтраком - 2</w:t>
            </w:r>
            <w:r w:rsidR="00CA473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br/>
              <w:t>ночи</w:t>
            </w:r>
            <w:r w:rsidR="00CA473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br/>
              <w:t xml:space="preserve">• Транспорт по программе на комфортабельном </w:t>
            </w:r>
            <w:r w:rsidR="00CA473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Mercedes</w:t>
            </w:r>
            <w:r w:rsidR="00CA473C" w:rsidRPr="00CA473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="00CA473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Sprinter</w:t>
            </w:r>
            <w:r w:rsidR="00CA473C" w:rsidRPr="00CA473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="00CA473C" w:rsidRPr="00A602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="00C363B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br/>
              <w:t xml:space="preserve">• Профессиональный </w:t>
            </w:r>
            <w:r w:rsidRPr="00A602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>русскоговорящий гид во время</w:t>
            </w:r>
            <w:r w:rsidRPr="00A602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br/>
              <w:t>экскурсий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br/>
            </w:r>
            <w:r w:rsidRPr="00A602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>•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 xml:space="preserve"> Входные билеты в</w:t>
            </w:r>
            <w:r w:rsidR="00CA473C" w:rsidRPr="00CA473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CA473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>Аташгах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CA473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>Янардаг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="00CA473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 xml:space="preserve">Канатная дорога в Габала, Шеки Хан Сарай, </w:t>
            </w:r>
          </w:p>
          <w:p w14:paraId="4B419340" w14:textId="77777777" w:rsidR="00E63726" w:rsidRDefault="00CA473C" w:rsidP="00CA473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</w:pPr>
            <w:r w:rsidRPr="00A602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lastRenderedPageBreak/>
              <w:t>•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A473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>Дегустация вина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 xml:space="preserve"> с закусками</w:t>
            </w:r>
            <w:r w:rsidRPr="00CA473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 xml:space="preserve"> в Шеки</w:t>
            </w:r>
            <w:r w:rsidR="00E63726" w:rsidRPr="00CA473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br/>
            </w:r>
            <w:r w:rsidRPr="00A602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>•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 xml:space="preserve"> Питание (5 ужинов, 5 обедов)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br/>
            </w:r>
            <w:r w:rsidRPr="00A602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>•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 xml:space="preserve">Мастер класс по приготовлению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>гутабов</w:t>
            </w:r>
            <w:proofErr w:type="spellEnd"/>
          </w:p>
          <w:p w14:paraId="2DBAE6C7" w14:textId="77777777" w:rsidR="00C363B3" w:rsidRDefault="00C363B3" w:rsidP="00CA473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</w:pPr>
          </w:p>
          <w:p w14:paraId="763422AD" w14:textId="77777777" w:rsidR="00CA473C" w:rsidRPr="00CA473C" w:rsidRDefault="00CA473C" w:rsidP="00CA473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</w:pPr>
          </w:p>
          <w:p w14:paraId="49234481" w14:textId="77777777" w:rsidR="00E63726" w:rsidRPr="00D74821" w:rsidRDefault="00E63726" w:rsidP="00562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D3DD" w14:textId="77777777" w:rsidR="00C363B3" w:rsidRDefault="00E63726" w:rsidP="00CA473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</w:pPr>
            <w:r w:rsidRPr="00A602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• 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>Электронная виза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br/>
            </w:r>
            <w:r w:rsidRPr="00A602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>• Авиабилеты</w:t>
            </w:r>
            <w:r w:rsidRPr="00A602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br/>
              <w:t>• Страховка</w:t>
            </w:r>
            <w:r w:rsidRPr="00A6022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br/>
              <w:t xml:space="preserve">• Дополнительные расходы в </w:t>
            </w:r>
            <w:r w:rsidR="00CA473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t>отеле,</w:t>
            </w:r>
            <w:r w:rsidR="00CA473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br/>
              <w:t xml:space="preserve">чаевые </w:t>
            </w:r>
          </w:p>
          <w:p w14:paraId="6C57BEAB" w14:textId="77777777" w:rsidR="00E63726" w:rsidRPr="00A60AB0" w:rsidRDefault="00CA473C" w:rsidP="00CA473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ru-RU"/>
              </w:rPr>
              <w:br/>
            </w:r>
          </w:p>
        </w:tc>
      </w:tr>
    </w:tbl>
    <w:p w14:paraId="49C7410B" w14:textId="77777777" w:rsidR="000253F2" w:rsidRDefault="000253F2" w:rsidP="006B5E01">
      <w:pPr>
        <w:spacing w:line="240" w:lineRule="auto"/>
        <w:rPr>
          <w:rFonts w:ascii="Arial" w:eastAsiaTheme="minorEastAsia" w:hAnsi="Arial" w:cs="Arial"/>
          <w:noProof/>
          <w:color w:val="1F497D"/>
          <w:sz w:val="16"/>
          <w:szCs w:val="16"/>
          <w:lang w:val="ru-RU" w:eastAsia="ru-RU"/>
        </w:rPr>
      </w:pPr>
    </w:p>
    <w:p w14:paraId="139669B8" w14:textId="0CDA222C" w:rsidR="00C55714" w:rsidRPr="00A634DD" w:rsidRDefault="00A634DD" w:rsidP="00120A3E">
      <w:pPr>
        <w:jc w:val="center"/>
        <w:rPr>
          <w:rFonts w:ascii="Cambria" w:eastAsia="Times New Roman" w:hAnsi="Cambria" w:cstheme="majorHAnsi"/>
          <w:color w:val="000000" w:themeColor="text1"/>
          <w:sz w:val="18"/>
          <w:szCs w:val="18"/>
          <w:lang w:val="ru-RU"/>
        </w:rPr>
      </w:pPr>
      <w:r>
        <w:rPr>
          <w:rFonts w:ascii="Cambria" w:eastAsia="Times New Roman" w:hAnsi="Cambria" w:cstheme="majorHAnsi"/>
          <w:b/>
          <w:color w:val="385623" w:themeColor="accent6" w:themeShade="80"/>
          <w:szCs w:val="18"/>
          <w:lang w:val="ru-RU"/>
        </w:rPr>
        <w:t>ВНИМАНИЕ: ОПЛАТА ПРОИЗВОДИТСЯ В РУБЛЯХ ПО КУРСУ ЦБ + 3 %</w:t>
      </w:r>
    </w:p>
    <w:sectPr w:rsidR="00C55714" w:rsidRPr="00A63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73276" w14:textId="77777777" w:rsidR="00263F50" w:rsidRDefault="00263F50" w:rsidP="00E25C9E">
      <w:pPr>
        <w:spacing w:after="0" w:line="240" w:lineRule="auto"/>
      </w:pPr>
      <w:r>
        <w:separator/>
      </w:r>
    </w:p>
  </w:endnote>
  <w:endnote w:type="continuationSeparator" w:id="0">
    <w:p w14:paraId="7CB3DFE0" w14:textId="77777777" w:rsidR="00263F50" w:rsidRDefault="00263F50" w:rsidP="00E2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-Bold">
    <w:altName w:val="MV Bol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DF71" w14:textId="77777777" w:rsidR="00263F50" w:rsidRDefault="00263F50" w:rsidP="00E25C9E">
      <w:pPr>
        <w:spacing w:after="0" w:line="240" w:lineRule="auto"/>
      </w:pPr>
      <w:r>
        <w:separator/>
      </w:r>
    </w:p>
  </w:footnote>
  <w:footnote w:type="continuationSeparator" w:id="0">
    <w:p w14:paraId="053DE5DE" w14:textId="77777777" w:rsidR="00263F50" w:rsidRDefault="00263F50" w:rsidP="00E25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74.6pt;height:679.2pt" o:bullet="t">
        <v:imagedata r:id="rId1" o:title="pngwing"/>
      </v:shape>
    </w:pict>
  </w:numPicBullet>
  <w:abstractNum w:abstractNumId="0" w15:restartNumberingAfterBreak="0">
    <w:nsid w:val="01FC44A5"/>
    <w:multiLevelType w:val="hybridMultilevel"/>
    <w:tmpl w:val="4D96D8EA"/>
    <w:lvl w:ilvl="0" w:tplc="102A78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790"/>
    <w:multiLevelType w:val="hybridMultilevel"/>
    <w:tmpl w:val="C4B6FB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8201D"/>
    <w:multiLevelType w:val="hybridMultilevel"/>
    <w:tmpl w:val="58A2D742"/>
    <w:lvl w:ilvl="0" w:tplc="102A78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76234"/>
    <w:multiLevelType w:val="hybridMultilevel"/>
    <w:tmpl w:val="872AB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35832"/>
    <w:multiLevelType w:val="hybridMultilevel"/>
    <w:tmpl w:val="E5126F60"/>
    <w:lvl w:ilvl="0" w:tplc="102A78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01C3C"/>
    <w:multiLevelType w:val="hybridMultilevel"/>
    <w:tmpl w:val="DE7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40C2A"/>
    <w:multiLevelType w:val="hybridMultilevel"/>
    <w:tmpl w:val="34D09480"/>
    <w:lvl w:ilvl="0" w:tplc="102A78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718D"/>
    <w:multiLevelType w:val="hybridMultilevel"/>
    <w:tmpl w:val="EE0CC2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53B4B"/>
    <w:multiLevelType w:val="hybridMultilevel"/>
    <w:tmpl w:val="FE70D9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733F3"/>
    <w:multiLevelType w:val="hybridMultilevel"/>
    <w:tmpl w:val="A79467AC"/>
    <w:lvl w:ilvl="0" w:tplc="102A78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C6D72"/>
    <w:multiLevelType w:val="hybridMultilevel"/>
    <w:tmpl w:val="DA1C2192"/>
    <w:lvl w:ilvl="0" w:tplc="102A78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883929">
    <w:abstractNumId w:val="9"/>
  </w:num>
  <w:num w:numId="2" w16cid:durableId="71778187">
    <w:abstractNumId w:val="4"/>
  </w:num>
  <w:num w:numId="3" w16cid:durableId="796681667">
    <w:abstractNumId w:val="2"/>
  </w:num>
  <w:num w:numId="4" w16cid:durableId="1349864424">
    <w:abstractNumId w:val="10"/>
  </w:num>
  <w:num w:numId="5" w16cid:durableId="139274616">
    <w:abstractNumId w:val="3"/>
  </w:num>
  <w:num w:numId="6" w16cid:durableId="1604724777">
    <w:abstractNumId w:val="7"/>
  </w:num>
  <w:num w:numId="7" w16cid:durableId="2098624553">
    <w:abstractNumId w:val="1"/>
  </w:num>
  <w:num w:numId="8" w16cid:durableId="1679425741">
    <w:abstractNumId w:val="8"/>
  </w:num>
  <w:num w:numId="9" w16cid:durableId="434132526">
    <w:abstractNumId w:val="6"/>
  </w:num>
  <w:num w:numId="10" w16cid:durableId="1894076183">
    <w:abstractNumId w:val="0"/>
  </w:num>
  <w:num w:numId="11" w16cid:durableId="423648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A6"/>
    <w:rsid w:val="00001433"/>
    <w:rsid w:val="00005F46"/>
    <w:rsid w:val="000253F2"/>
    <w:rsid w:val="00037D74"/>
    <w:rsid w:val="0007265A"/>
    <w:rsid w:val="000A2EF6"/>
    <w:rsid w:val="000C42C5"/>
    <w:rsid w:val="00120A3E"/>
    <w:rsid w:val="001261C5"/>
    <w:rsid w:val="00141050"/>
    <w:rsid w:val="0017562B"/>
    <w:rsid w:val="00180F08"/>
    <w:rsid w:val="001821C0"/>
    <w:rsid w:val="001871F8"/>
    <w:rsid w:val="001B0579"/>
    <w:rsid w:val="001C4E20"/>
    <w:rsid w:val="00200CF4"/>
    <w:rsid w:val="00230040"/>
    <w:rsid w:val="00263F50"/>
    <w:rsid w:val="002B2B61"/>
    <w:rsid w:val="00300BFC"/>
    <w:rsid w:val="00365379"/>
    <w:rsid w:val="00415586"/>
    <w:rsid w:val="00423115"/>
    <w:rsid w:val="004842CA"/>
    <w:rsid w:val="00492029"/>
    <w:rsid w:val="004A6C02"/>
    <w:rsid w:val="004C5506"/>
    <w:rsid w:val="004D3E49"/>
    <w:rsid w:val="004F3B4D"/>
    <w:rsid w:val="005509EA"/>
    <w:rsid w:val="005B3EAF"/>
    <w:rsid w:val="005E0C01"/>
    <w:rsid w:val="00633008"/>
    <w:rsid w:val="00685669"/>
    <w:rsid w:val="00691518"/>
    <w:rsid w:val="006B536D"/>
    <w:rsid w:val="006B5E01"/>
    <w:rsid w:val="006D6CC6"/>
    <w:rsid w:val="006E5D58"/>
    <w:rsid w:val="006F2F8F"/>
    <w:rsid w:val="007103A6"/>
    <w:rsid w:val="00714BAF"/>
    <w:rsid w:val="007454FC"/>
    <w:rsid w:val="00756DAF"/>
    <w:rsid w:val="00766C22"/>
    <w:rsid w:val="00802F40"/>
    <w:rsid w:val="0081634F"/>
    <w:rsid w:val="0081720B"/>
    <w:rsid w:val="00822FBA"/>
    <w:rsid w:val="00865CBE"/>
    <w:rsid w:val="00866E25"/>
    <w:rsid w:val="008756E6"/>
    <w:rsid w:val="008840DE"/>
    <w:rsid w:val="00891669"/>
    <w:rsid w:val="00894347"/>
    <w:rsid w:val="008E666B"/>
    <w:rsid w:val="008F7331"/>
    <w:rsid w:val="0090731E"/>
    <w:rsid w:val="00910DB2"/>
    <w:rsid w:val="009357BE"/>
    <w:rsid w:val="00941733"/>
    <w:rsid w:val="00953E03"/>
    <w:rsid w:val="00981BB2"/>
    <w:rsid w:val="009864FC"/>
    <w:rsid w:val="00994BED"/>
    <w:rsid w:val="00996958"/>
    <w:rsid w:val="009D05E8"/>
    <w:rsid w:val="009D7A6C"/>
    <w:rsid w:val="00A02CC3"/>
    <w:rsid w:val="00A10A10"/>
    <w:rsid w:val="00A17676"/>
    <w:rsid w:val="00A45E61"/>
    <w:rsid w:val="00A61501"/>
    <w:rsid w:val="00A634DD"/>
    <w:rsid w:val="00B14BEF"/>
    <w:rsid w:val="00BB595E"/>
    <w:rsid w:val="00BB638B"/>
    <w:rsid w:val="00C22C04"/>
    <w:rsid w:val="00C363B3"/>
    <w:rsid w:val="00C55714"/>
    <w:rsid w:val="00C67E55"/>
    <w:rsid w:val="00C9745F"/>
    <w:rsid w:val="00CA473C"/>
    <w:rsid w:val="00CA6E5F"/>
    <w:rsid w:val="00CD10E7"/>
    <w:rsid w:val="00DA205D"/>
    <w:rsid w:val="00DE455F"/>
    <w:rsid w:val="00E25C9E"/>
    <w:rsid w:val="00E63726"/>
    <w:rsid w:val="00E9031F"/>
    <w:rsid w:val="00ED14F9"/>
    <w:rsid w:val="00EE3196"/>
    <w:rsid w:val="00EF444C"/>
    <w:rsid w:val="00F067F6"/>
    <w:rsid w:val="00F57DFF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E0FFE"/>
  <w15:chartTrackingRefBased/>
  <w15:docId w15:val="{B6E0C345-4574-490E-A507-E9E2A900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C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55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40DE"/>
    <w:rPr>
      <w:rFonts w:ascii="Calibri-Bold" w:hAnsi="Calibri-Bold" w:hint="default"/>
      <w:b/>
      <w:bCs/>
      <w:i w:val="0"/>
      <w:iCs w:val="0"/>
      <w:color w:val="6BA42C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25C9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5C9E"/>
  </w:style>
  <w:style w:type="paragraph" w:styleId="a5">
    <w:name w:val="footer"/>
    <w:basedOn w:val="a"/>
    <w:link w:val="a6"/>
    <w:uiPriority w:val="99"/>
    <w:unhideWhenUsed/>
    <w:rsid w:val="00E25C9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5C9E"/>
  </w:style>
  <w:style w:type="character" w:customStyle="1" w:styleId="fontstyle21">
    <w:name w:val="fontstyle21"/>
    <w:basedOn w:val="a0"/>
    <w:rsid w:val="00E25C9E"/>
    <w:rPr>
      <w:rFonts w:ascii="Calibri-Italic" w:hAnsi="Calibri-Italic" w:hint="default"/>
      <w:b w:val="0"/>
      <w:bCs w:val="0"/>
      <w:i/>
      <w:iCs/>
      <w:color w:val="595959"/>
      <w:sz w:val="20"/>
      <w:szCs w:val="20"/>
    </w:rPr>
  </w:style>
  <w:style w:type="paragraph" w:styleId="a7">
    <w:name w:val="List Paragraph"/>
    <w:basedOn w:val="a"/>
    <w:uiPriority w:val="34"/>
    <w:qFormat/>
    <w:rsid w:val="008F7331"/>
    <w:pPr>
      <w:ind w:left="720"/>
      <w:contextualSpacing/>
    </w:pPr>
  </w:style>
  <w:style w:type="character" w:customStyle="1" w:styleId="fontstyle31">
    <w:name w:val="fontstyle31"/>
    <w:basedOn w:val="a0"/>
    <w:rsid w:val="00866E25"/>
    <w:rPr>
      <w:rFonts w:ascii="Calibri-Bold" w:hAnsi="Calibri-Bold" w:hint="default"/>
      <w:b/>
      <w:bCs/>
      <w:i w:val="0"/>
      <w:iCs w:val="0"/>
      <w:color w:val="595959"/>
      <w:sz w:val="20"/>
      <w:szCs w:val="20"/>
    </w:rPr>
  </w:style>
  <w:style w:type="paragraph" w:styleId="a8">
    <w:name w:val="Normal (Web)"/>
    <w:basedOn w:val="a"/>
    <w:uiPriority w:val="99"/>
    <w:unhideWhenUsed/>
    <w:rsid w:val="000014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557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41">
    <w:name w:val="fontstyle41"/>
    <w:basedOn w:val="a0"/>
    <w:rsid w:val="00037D74"/>
    <w:rPr>
      <w:rFonts w:ascii="Calibri-Italic" w:hAnsi="Calibri-Italic" w:hint="default"/>
      <w:b w:val="0"/>
      <w:bCs w:val="0"/>
      <w:i/>
      <w:iCs/>
      <w:color w:val="595959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9031F"/>
    <w:rPr>
      <w:color w:val="0000FF"/>
      <w:u w:val="single"/>
    </w:rPr>
  </w:style>
  <w:style w:type="table" w:styleId="aa">
    <w:name w:val="Table Grid"/>
    <w:basedOn w:val="a1"/>
    <w:uiPriority w:val="39"/>
    <w:rsid w:val="006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DA205D"/>
    <w:rPr>
      <w:b/>
      <w:bCs/>
    </w:rPr>
  </w:style>
  <w:style w:type="character" w:styleId="ac">
    <w:name w:val="Emphasis"/>
    <w:basedOn w:val="a0"/>
    <w:uiPriority w:val="20"/>
    <w:qFormat/>
    <w:rsid w:val="001871F8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3004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A6C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05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6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849B0-052C-4B35-97B0-5644768F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1405</Words>
  <Characters>8012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 Apple Travel Agency</dc:creator>
  <cp:keywords/>
  <dc:description/>
  <cp:lastModifiedBy>19093</cp:lastModifiedBy>
  <cp:revision>2</cp:revision>
  <cp:lastPrinted>2024-02-25T13:13:00Z</cp:lastPrinted>
  <dcterms:created xsi:type="dcterms:W3CDTF">2024-02-25T13:18:00Z</dcterms:created>
  <dcterms:modified xsi:type="dcterms:W3CDTF">2024-02-25T13:18:00Z</dcterms:modified>
</cp:coreProperties>
</file>