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74F" w:rsidRDefault="00B33A7A" w:rsidP="001C4F82">
      <w:pPr>
        <w:jc w:val="center"/>
        <w:rPr>
          <w:b/>
          <w:sz w:val="32"/>
          <w:szCs w:val="32"/>
        </w:rPr>
      </w:pPr>
      <w:r>
        <w:rPr>
          <w:b/>
          <w:sz w:val="32"/>
          <w:szCs w:val="32"/>
        </w:rPr>
        <w:t xml:space="preserve">Рекламный </w:t>
      </w:r>
      <w:bookmarkStart w:id="0" w:name="_GoBack"/>
      <w:bookmarkEnd w:id="0"/>
      <w:r>
        <w:rPr>
          <w:b/>
          <w:sz w:val="32"/>
          <w:szCs w:val="32"/>
        </w:rPr>
        <w:t xml:space="preserve"> -</w:t>
      </w:r>
      <w:r w:rsidR="001D19A0">
        <w:rPr>
          <w:b/>
          <w:sz w:val="32"/>
          <w:szCs w:val="32"/>
        </w:rPr>
        <w:t xml:space="preserve"> </w:t>
      </w:r>
      <w:r>
        <w:rPr>
          <w:b/>
          <w:sz w:val="32"/>
          <w:szCs w:val="32"/>
        </w:rPr>
        <w:t>э</w:t>
      </w:r>
      <w:r w:rsidR="001D19A0">
        <w:rPr>
          <w:b/>
          <w:sz w:val="32"/>
          <w:szCs w:val="32"/>
        </w:rPr>
        <w:t>кскурсионный</w:t>
      </w:r>
      <w:r w:rsidR="0036374F">
        <w:rPr>
          <w:b/>
          <w:sz w:val="32"/>
          <w:szCs w:val="32"/>
        </w:rPr>
        <w:t xml:space="preserve"> </w:t>
      </w:r>
      <w:r w:rsidR="001D19A0">
        <w:rPr>
          <w:b/>
          <w:sz w:val="32"/>
          <w:szCs w:val="32"/>
        </w:rPr>
        <w:t>тур</w:t>
      </w:r>
      <w:r w:rsidR="00822FB1">
        <w:rPr>
          <w:b/>
          <w:sz w:val="32"/>
          <w:szCs w:val="32"/>
        </w:rPr>
        <w:t xml:space="preserve"> </w:t>
      </w:r>
      <w:r w:rsidR="00CE734C">
        <w:rPr>
          <w:b/>
          <w:sz w:val="32"/>
          <w:szCs w:val="32"/>
        </w:rPr>
        <w:t xml:space="preserve"> </w:t>
      </w:r>
      <w:r w:rsidR="00822FB1">
        <w:rPr>
          <w:b/>
          <w:sz w:val="32"/>
          <w:szCs w:val="32"/>
        </w:rPr>
        <w:t xml:space="preserve"> </w:t>
      </w:r>
    </w:p>
    <w:p w:rsidR="009D60CF" w:rsidRDefault="00822FB1" w:rsidP="001C4F82">
      <w:pPr>
        <w:jc w:val="center"/>
        <w:rPr>
          <w:b/>
          <w:sz w:val="32"/>
          <w:szCs w:val="32"/>
        </w:rPr>
      </w:pPr>
      <w:r>
        <w:rPr>
          <w:b/>
          <w:sz w:val="32"/>
          <w:szCs w:val="32"/>
        </w:rPr>
        <w:t>Бахрейн</w:t>
      </w:r>
      <w:r w:rsidR="0036374F">
        <w:rPr>
          <w:b/>
          <w:sz w:val="32"/>
          <w:szCs w:val="32"/>
        </w:rPr>
        <w:t xml:space="preserve"> – </w:t>
      </w:r>
      <w:r w:rsidR="001C4F82" w:rsidRPr="001C4F82">
        <w:rPr>
          <w:b/>
          <w:sz w:val="32"/>
          <w:szCs w:val="32"/>
        </w:rPr>
        <w:t xml:space="preserve">Таиланд </w:t>
      </w:r>
      <w:r w:rsidR="0036374F">
        <w:rPr>
          <w:b/>
          <w:sz w:val="32"/>
          <w:szCs w:val="32"/>
        </w:rPr>
        <w:t>(</w:t>
      </w:r>
      <w:r w:rsidR="00192FFA">
        <w:rPr>
          <w:b/>
          <w:sz w:val="32"/>
          <w:szCs w:val="32"/>
        </w:rPr>
        <w:t>Чиангмай +</w:t>
      </w:r>
      <w:r w:rsidR="0036374F">
        <w:rPr>
          <w:b/>
          <w:sz w:val="32"/>
          <w:szCs w:val="32"/>
        </w:rPr>
        <w:t xml:space="preserve"> </w:t>
      </w:r>
      <w:r w:rsidR="008C5984">
        <w:rPr>
          <w:b/>
          <w:sz w:val="32"/>
          <w:szCs w:val="32"/>
        </w:rPr>
        <w:t xml:space="preserve">Чианграй </w:t>
      </w:r>
      <w:r w:rsidR="001C4F82" w:rsidRPr="001C4F82">
        <w:rPr>
          <w:b/>
          <w:sz w:val="32"/>
          <w:szCs w:val="32"/>
        </w:rPr>
        <w:t>+</w:t>
      </w:r>
      <w:r w:rsidR="0036374F">
        <w:rPr>
          <w:b/>
          <w:sz w:val="32"/>
          <w:szCs w:val="32"/>
        </w:rPr>
        <w:t xml:space="preserve"> </w:t>
      </w:r>
      <w:r w:rsidR="001C4F82" w:rsidRPr="001C4F82">
        <w:rPr>
          <w:b/>
          <w:sz w:val="32"/>
          <w:szCs w:val="32"/>
        </w:rPr>
        <w:t>о.</w:t>
      </w:r>
      <w:r w:rsidR="002B6601">
        <w:rPr>
          <w:b/>
          <w:sz w:val="32"/>
          <w:szCs w:val="32"/>
        </w:rPr>
        <w:t xml:space="preserve"> </w:t>
      </w:r>
      <w:r w:rsidR="001C4F82" w:rsidRPr="001C4F82">
        <w:rPr>
          <w:b/>
          <w:sz w:val="32"/>
          <w:szCs w:val="32"/>
        </w:rPr>
        <w:t>Самуи)</w:t>
      </w:r>
    </w:p>
    <w:p w:rsidR="00F67032" w:rsidRDefault="00F67032" w:rsidP="001C4F82">
      <w:pPr>
        <w:jc w:val="center"/>
        <w:rPr>
          <w:b/>
          <w:sz w:val="32"/>
          <w:szCs w:val="32"/>
        </w:rPr>
      </w:pPr>
      <w:r>
        <w:rPr>
          <w:noProof/>
          <w:lang w:eastAsia="ru-RU"/>
        </w:rPr>
        <w:drawing>
          <wp:anchor distT="0" distB="0" distL="114300" distR="114300" simplePos="0" relativeHeight="251658240" behindDoc="1" locked="0" layoutInCell="1" allowOverlap="1" wp14:anchorId="75A346B3" wp14:editId="13DC2E47">
            <wp:simplePos x="0" y="0"/>
            <wp:positionH relativeFrom="page">
              <wp:posOffset>2808605</wp:posOffset>
            </wp:positionH>
            <wp:positionV relativeFrom="paragraph">
              <wp:posOffset>32068</wp:posOffset>
            </wp:positionV>
            <wp:extent cx="2147887" cy="1397779"/>
            <wp:effectExtent l="0" t="0" r="508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ухарак.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7887" cy="1397779"/>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1" locked="0" layoutInCell="1" allowOverlap="1" wp14:anchorId="7E795D0B" wp14:editId="10F37904">
            <wp:simplePos x="0" y="0"/>
            <wp:positionH relativeFrom="margin">
              <wp:align>right</wp:align>
            </wp:positionH>
            <wp:positionV relativeFrom="paragraph">
              <wp:posOffset>17781</wp:posOffset>
            </wp:positionV>
            <wp:extent cx="2310795" cy="1403768"/>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0795" cy="1403768"/>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6BFEC7B9" wp14:editId="2840E70A">
            <wp:simplePos x="0" y="0"/>
            <wp:positionH relativeFrom="margin">
              <wp:align>left</wp:align>
            </wp:positionH>
            <wp:positionV relativeFrom="paragraph">
              <wp:posOffset>32385</wp:posOffset>
            </wp:positionV>
            <wp:extent cx="2128837" cy="1387214"/>
            <wp:effectExtent l="0" t="0" r="508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ахрей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8837" cy="1387214"/>
                    </a:xfrm>
                    <a:prstGeom prst="rect">
                      <a:avLst/>
                    </a:prstGeom>
                  </pic:spPr>
                </pic:pic>
              </a:graphicData>
            </a:graphic>
            <wp14:sizeRelH relativeFrom="page">
              <wp14:pctWidth>0</wp14:pctWidth>
            </wp14:sizeRelH>
            <wp14:sizeRelV relativeFrom="page">
              <wp14:pctHeight>0</wp14:pctHeight>
            </wp14:sizeRelV>
          </wp:anchor>
        </w:drawing>
      </w:r>
    </w:p>
    <w:p w:rsidR="00F67032" w:rsidRDefault="00F67032" w:rsidP="001C4F82">
      <w:pPr>
        <w:jc w:val="center"/>
        <w:rPr>
          <w:b/>
          <w:sz w:val="32"/>
          <w:szCs w:val="32"/>
        </w:rPr>
      </w:pPr>
    </w:p>
    <w:p w:rsidR="00F67032" w:rsidRPr="001C4F82" w:rsidRDefault="00F67032" w:rsidP="001C4F82">
      <w:pPr>
        <w:jc w:val="center"/>
        <w:rPr>
          <w:b/>
          <w:sz w:val="32"/>
          <w:szCs w:val="32"/>
        </w:rPr>
      </w:pPr>
    </w:p>
    <w:p w:rsidR="00C808CC" w:rsidRDefault="00C808CC" w:rsidP="00E349B6"/>
    <w:p w:rsidR="0036374F" w:rsidRPr="008C5984" w:rsidRDefault="00822FB1" w:rsidP="008C5984">
      <w:pPr>
        <w:jc w:val="both"/>
        <w:rPr>
          <w:rFonts w:ascii="Arial" w:eastAsia="Calibri" w:hAnsi="Arial" w:cs="Arial"/>
          <w:b/>
          <w:bCs/>
          <w:color w:val="202124"/>
          <w:sz w:val="20"/>
          <w:szCs w:val="20"/>
        </w:rPr>
      </w:pPr>
      <w:r w:rsidRPr="008C5984">
        <w:rPr>
          <w:rFonts w:ascii="Arial" w:hAnsi="Arial" w:cs="Arial"/>
          <w:b/>
          <w:sz w:val="20"/>
          <w:szCs w:val="20"/>
        </w:rPr>
        <w:t>21</w:t>
      </w:r>
      <w:r w:rsidR="001C4F82" w:rsidRPr="008C5984">
        <w:rPr>
          <w:rFonts w:ascii="Arial" w:hAnsi="Arial" w:cs="Arial"/>
          <w:b/>
          <w:sz w:val="20"/>
          <w:szCs w:val="20"/>
        </w:rPr>
        <w:t>.09.24</w:t>
      </w:r>
      <w:r w:rsidRPr="008C5984">
        <w:rPr>
          <w:rFonts w:ascii="Arial" w:hAnsi="Arial" w:cs="Arial"/>
          <w:sz w:val="20"/>
          <w:szCs w:val="20"/>
        </w:rPr>
        <w:t>. В 16-1</w:t>
      </w:r>
      <w:r w:rsidR="00F96157" w:rsidRPr="008C5984">
        <w:rPr>
          <w:rFonts w:ascii="Arial" w:hAnsi="Arial" w:cs="Arial"/>
          <w:sz w:val="20"/>
          <w:szCs w:val="20"/>
        </w:rPr>
        <w:t>0 Выл</w:t>
      </w:r>
      <w:r w:rsidR="0036374F" w:rsidRPr="008C5984">
        <w:rPr>
          <w:rFonts w:ascii="Arial" w:hAnsi="Arial" w:cs="Arial"/>
          <w:sz w:val="20"/>
          <w:szCs w:val="20"/>
        </w:rPr>
        <w:t xml:space="preserve">ет из Домодедово в </w:t>
      </w:r>
      <w:r w:rsidRPr="008C5984">
        <w:rPr>
          <w:rFonts w:ascii="Arial" w:hAnsi="Arial" w:cs="Arial"/>
          <w:sz w:val="20"/>
          <w:szCs w:val="20"/>
        </w:rPr>
        <w:t>Манаму</w:t>
      </w:r>
      <w:r w:rsidR="0036374F" w:rsidRPr="008C5984">
        <w:rPr>
          <w:rFonts w:ascii="Arial" w:hAnsi="Arial" w:cs="Arial"/>
          <w:sz w:val="20"/>
          <w:szCs w:val="20"/>
        </w:rPr>
        <w:t xml:space="preserve"> </w:t>
      </w:r>
      <w:r w:rsidRPr="008C5984">
        <w:rPr>
          <w:rFonts w:ascii="Arial" w:hAnsi="Arial" w:cs="Arial"/>
          <w:sz w:val="20"/>
          <w:szCs w:val="20"/>
        </w:rPr>
        <w:t>авиакомпания</w:t>
      </w:r>
      <w:r w:rsidR="0036374F" w:rsidRPr="008C5984">
        <w:rPr>
          <w:rFonts w:ascii="Arial" w:hAnsi="Arial" w:cs="Arial"/>
          <w:sz w:val="20"/>
          <w:szCs w:val="20"/>
        </w:rPr>
        <w:t xml:space="preserve"> </w:t>
      </w:r>
      <w:r w:rsidRPr="008C5984">
        <w:rPr>
          <w:rFonts w:ascii="Arial" w:hAnsi="Arial" w:cs="Arial"/>
          <w:sz w:val="20"/>
          <w:szCs w:val="20"/>
        </w:rPr>
        <w:t>«</w:t>
      </w:r>
      <w:r w:rsidRPr="008C5984">
        <w:rPr>
          <w:rFonts w:ascii="Arial" w:hAnsi="Arial" w:cs="Arial"/>
          <w:sz w:val="20"/>
          <w:szCs w:val="20"/>
          <w:lang w:val="en-US"/>
        </w:rPr>
        <w:t>Gulf</w:t>
      </w:r>
      <w:r w:rsidRPr="008C5984">
        <w:rPr>
          <w:rFonts w:ascii="Arial" w:hAnsi="Arial" w:cs="Arial"/>
          <w:sz w:val="20"/>
          <w:szCs w:val="20"/>
        </w:rPr>
        <w:t xml:space="preserve"> </w:t>
      </w:r>
      <w:r w:rsidRPr="008C5984">
        <w:rPr>
          <w:rFonts w:ascii="Arial" w:hAnsi="Arial" w:cs="Arial"/>
          <w:sz w:val="20"/>
          <w:szCs w:val="20"/>
          <w:lang w:val="en-US"/>
        </w:rPr>
        <w:t>Air</w:t>
      </w:r>
      <w:r w:rsidR="0036374F" w:rsidRPr="008C5984">
        <w:rPr>
          <w:rFonts w:ascii="Arial" w:hAnsi="Arial" w:cs="Arial"/>
          <w:sz w:val="20"/>
          <w:szCs w:val="20"/>
        </w:rPr>
        <w:t>» прибытие в 22.20</w:t>
      </w:r>
      <w:r w:rsidR="001C4F82" w:rsidRPr="008C5984">
        <w:rPr>
          <w:rFonts w:ascii="Arial" w:hAnsi="Arial" w:cs="Arial"/>
          <w:sz w:val="20"/>
          <w:szCs w:val="20"/>
        </w:rPr>
        <w:t>.</w:t>
      </w:r>
      <w:r w:rsidR="00F96157" w:rsidRPr="008C5984">
        <w:rPr>
          <w:rFonts w:ascii="Arial" w:hAnsi="Arial" w:cs="Arial"/>
          <w:sz w:val="20"/>
          <w:szCs w:val="20"/>
        </w:rPr>
        <w:t xml:space="preserve"> </w:t>
      </w:r>
      <w:r w:rsidRPr="008C5984">
        <w:rPr>
          <w:rFonts w:ascii="Arial" w:hAnsi="Arial" w:cs="Arial"/>
          <w:sz w:val="20"/>
          <w:szCs w:val="20"/>
        </w:rPr>
        <w:t xml:space="preserve"> трансфер</w:t>
      </w:r>
      <w:r w:rsidR="009B70AC" w:rsidRPr="008C5984">
        <w:rPr>
          <w:rFonts w:ascii="Arial" w:hAnsi="Arial" w:cs="Arial"/>
          <w:sz w:val="20"/>
          <w:szCs w:val="20"/>
        </w:rPr>
        <w:t xml:space="preserve"> </w:t>
      </w:r>
      <w:r w:rsidRPr="008C5984">
        <w:rPr>
          <w:rFonts w:ascii="Arial" w:hAnsi="Arial" w:cs="Arial"/>
          <w:sz w:val="20"/>
          <w:szCs w:val="20"/>
        </w:rPr>
        <w:t xml:space="preserve">  в отель «</w:t>
      </w:r>
      <w:r w:rsidRPr="008C5984">
        <w:rPr>
          <w:rFonts w:ascii="Arial" w:eastAsia="Calibri" w:hAnsi="Arial" w:cs="Arial"/>
          <w:b/>
          <w:bCs/>
          <w:color w:val="202124"/>
          <w:sz w:val="20"/>
          <w:szCs w:val="20"/>
          <w:lang w:val="en-US"/>
        </w:rPr>
        <w:t>Elite</w:t>
      </w:r>
      <w:r w:rsidRPr="008C5984">
        <w:rPr>
          <w:rFonts w:ascii="Arial" w:eastAsia="Calibri" w:hAnsi="Arial" w:cs="Arial"/>
          <w:b/>
          <w:bCs/>
          <w:color w:val="202124"/>
          <w:sz w:val="20"/>
          <w:szCs w:val="20"/>
        </w:rPr>
        <w:t xml:space="preserve"> </w:t>
      </w:r>
      <w:r w:rsidRPr="008C5984">
        <w:rPr>
          <w:rFonts w:ascii="Arial" w:eastAsia="Calibri" w:hAnsi="Arial" w:cs="Arial"/>
          <w:b/>
          <w:bCs/>
          <w:color w:val="202124"/>
          <w:sz w:val="20"/>
          <w:szCs w:val="20"/>
          <w:lang w:val="en-US"/>
        </w:rPr>
        <w:t>Crystal</w:t>
      </w:r>
      <w:r w:rsidRPr="008C5984">
        <w:rPr>
          <w:rFonts w:ascii="Arial" w:eastAsia="Calibri" w:hAnsi="Arial" w:cs="Arial"/>
          <w:b/>
          <w:bCs/>
          <w:color w:val="202124"/>
          <w:sz w:val="20"/>
          <w:szCs w:val="20"/>
        </w:rPr>
        <w:t xml:space="preserve"> – </w:t>
      </w:r>
      <w:r w:rsidRPr="008C5984">
        <w:rPr>
          <w:rFonts w:ascii="Arial" w:eastAsia="Calibri" w:hAnsi="Arial" w:cs="Arial"/>
          <w:b/>
          <w:bCs/>
          <w:color w:val="202124"/>
          <w:sz w:val="20"/>
          <w:szCs w:val="20"/>
          <w:lang w:val="en-US"/>
        </w:rPr>
        <w:t>Bahrain</w:t>
      </w:r>
      <w:r w:rsidRPr="008C5984">
        <w:rPr>
          <w:rFonts w:ascii="Arial" w:eastAsia="Calibri" w:hAnsi="Arial" w:cs="Arial"/>
          <w:b/>
          <w:bCs/>
          <w:color w:val="202124"/>
          <w:sz w:val="20"/>
          <w:szCs w:val="20"/>
        </w:rPr>
        <w:t xml:space="preserve"> 4»</w:t>
      </w:r>
      <w:r w:rsidR="00CE734C" w:rsidRPr="008C5984">
        <w:rPr>
          <w:rFonts w:ascii="Arial" w:eastAsia="Calibri" w:hAnsi="Arial" w:cs="Arial"/>
          <w:b/>
          <w:bCs/>
          <w:color w:val="202124"/>
          <w:sz w:val="20"/>
          <w:szCs w:val="20"/>
        </w:rPr>
        <w:t>.</w:t>
      </w:r>
    </w:p>
    <w:p w:rsidR="008C5984" w:rsidRPr="008C5984" w:rsidRDefault="00CE734C" w:rsidP="008C5984">
      <w:pPr>
        <w:jc w:val="both"/>
        <w:rPr>
          <w:rFonts w:ascii="Arial" w:eastAsia="Calibri" w:hAnsi="Arial" w:cs="Arial"/>
          <w:bCs/>
          <w:color w:val="202124"/>
          <w:sz w:val="20"/>
          <w:szCs w:val="20"/>
        </w:rPr>
      </w:pPr>
      <w:r w:rsidRPr="008C5984">
        <w:rPr>
          <w:rFonts w:ascii="Arial" w:eastAsia="Calibri" w:hAnsi="Arial" w:cs="Arial"/>
          <w:bCs/>
          <w:color w:val="202124"/>
          <w:sz w:val="20"/>
          <w:szCs w:val="20"/>
        </w:rPr>
        <w:t>Откройте для себя «Арабскую жемчужину» – Бахрейн. Королевство Бахрейн (в переводе с арабского «два моря») — единственное арабское островное государство, жемчужина Ближнего Востока, включающее в себя 33 острова, расположенных в западной части Арабского залива, в 16 км к востоку от берегов Саудовской Аравии и соединенное с этой страной автомобильным мостом. Страна предлагает удивительное сочетание западной и восточной культур, как, например, соседство высотных зданий с традиционными.</w:t>
      </w:r>
      <w:r w:rsidR="00052339" w:rsidRPr="008C5984">
        <w:rPr>
          <w:rFonts w:ascii="Arial" w:hAnsi="Arial" w:cs="Arial"/>
          <w:color w:val="004C75"/>
          <w:sz w:val="20"/>
          <w:szCs w:val="20"/>
          <w:shd w:val="clear" w:color="auto" w:fill="FFFFFF"/>
        </w:rPr>
        <w:t xml:space="preserve"> </w:t>
      </w:r>
      <w:r w:rsidR="00052339" w:rsidRPr="008C5984">
        <w:rPr>
          <w:rFonts w:ascii="Arial" w:eastAsia="Calibri" w:hAnsi="Arial" w:cs="Arial"/>
          <w:bCs/>
          <w:color w:val="202124"/>
          <w:sz w:val="20"/>
          <w:szCs w:val="20"/>
        </w:rPr>
        <w:t>История Бахрейна насчитывает более 4 тысяч лет и корнями уходит в цивилизацию Дульмун.</w:t>
      </w:r>
      <w:r w:rsidR="008C5984" w:rsidRPr="008C5984">
        <w:rPr>
          <w:rFonts w:ascii="Arial" w:eastAsia="Calibri" w:hAnsi="Arial" w:cs="Arial"/>
          <w:bCs/>
          <w:color w:val="202124"/>
          <w:sz w:val="20"/>
          <w:szCs w:val="20"/>
        </w:rPr>
        <w:t xml:space="preserve"> </w:t>
      </w:r>
      <w:r w:rsidR="00052339" w:rsidRPr="008C5984">
        <w:rPr>
          <w:rFonts w:ascii="Arial" w:eastAsia="Calibri" w:hAnsi="Arial" w:cs="Arial"/>
          <w:bCs/>
          <w:color w:val="202124"/>
          <w:sz w:val="20"/>
          <w:szCs w:val="20"/>
        </w:rPr>
        <w:t>Калат</w:t>
      </w:r>
      <w:r w:rsidR="00387510">
        <w:rPr>
          <w:rFonts w:ascii="Arial" w:eastAsia="Calibri" w:hAnsi="Arial" w:cs="Arial"/>
          <w:bCs/>
          <w:color w:val="202124"/>
          <w:sz w:val="20"/>
          <w:szCs w:val="20"/>
        </w:rPr>
        <w:t xml:space="preserve"> </w:t>
      </w:r>
      <w:r w:rsidR="00052339" w:rsidRPr="008C5984">
        <w:rPr>
          <w:rFonts w:ascii="Arial" w:eastAsia="Calibri" w:hAnsi="Arial" w:cs="Arial"/>
          <w:bCs/>
          <w:color w:val="202124"/>
          <w:sz w:val="20"/>
          <w:szCs w:val="20"/>
        </w:rPr>
        <w:t>Аль Бахрейн- это искусственный холм,</w:t>
      </w:r>
      <w:r w:rsidR="0036374F" w:rsidRPr="008C5984">
        <w:rPr>
          <w:rFonts w:ascii="Arial" w:eastAsia="Calibri" w:hAnsi="Arial" w:cs="Arial"/>
          <w:bCs/>
          <w:color w:val="202124"/>
          <w:sz w:val="20"/>
          <w:szCs w:val="20"/>
        </w:rPr>
        <w:t xml:space="preserve"> </w:t>
      </w:r>
      <w:r w:rsidR="00052339" w:rsidRPr="008C5984">
        <w:rPr>
          <w:rFonts w:ascii="Arial" w:eastAsia="Calibri" w:hAnsi="Arial" w:cs="Arial"/>
          <w:bCs/>
          <w:color w:val="202124"/>
          <w:sz w:val="20"/>
          <w:szCs w:val="20"/>
        </w:rPr>
        <w:t>который возводился представителями самых разных цивилизаций и национальностей с 2300 г до нашей эры и до 18-го века нашей эры</w:t>
      </w:r>
    </w:p>
    <w:p w:rsidR="00CE734C" w:rsidRPr="008C5984" w:rsidRDefault="00CE734C" w:rsidP="008C5984">
      <w:pPr>
        <w:jc w:val="both"/>
        <w:rPr>
          <w:rFonts w:ascii="Arial" w:eastAsia="Calibri" w:hAnsi="Arial" w:cs="Arial"/>
          <w:bCs/>
          <w:color w:val="202124"/>
          <w:sz w:val="20"/>
          <w:szCs w:val="20"/>
        </w:rPr>
      </w:pPr>
      <w:r w:rsidRPr="008C5984">
        <w:rPr>
          <w:rFonts w:ascii="Arial" w:eastAsia="Calibri" w:hAnsi="Arial" w:cs="Arial"/>
          <w:bCs/>
          <w:color w:val="202124"/>
          <w:sz w:val="20"/>
          <w:szCs w:val="20"/>
        </w:rPr>
        <w:t>Бахрейн — самое маленькое арабское государство с береговой линией в 161 км. Здесь многовековые традиции сочетаются с современными ценностями. Древняя культура и искусство, история и кухня, и, конечно, гостеприимство Бахрейна не оставят равнодушным ни одного гостя страны. Природные красоты Бахрейна, сочетающие в себе з</w:t>
      </w:r>
      <w:r w:rsidR="008C5984" w:rsidRPr="008C5984">
        <w:rPr>
          <w:rFonts w:ascii="Arial" w:eastAsia="Calibri" w:hAnsi="Arial" w:cs="Arial"/>
          <w:bCs/>
          <w:color w:val="202124"/>
          <w:sz w:val="20"/>
          <w:szCs w:val="20"/>
        </w:rPr>
        <w:t xml:space="preserve">нойную пустыню, песчаные дюны и </w:t>
      </w:r>
      <w:r w:rsidRPr="008C5984">
        <w:rPr>
          <w:rFonts w:ascii="Arial" w:eastAsia="Calibri" w:hAnsi="Arial" w:cs="Arial"/>
          <w:bCs/>
          <w:color w:val="202124"/>
          <w:sz w:val="20"/>
          <w:szCs w:val="20"/>
        </w:rPr>
        <w:t>уникальн</w:t>
      </w:r>
      <w:r w:rsidR="008F1B0E">
        <w:rPr>
          <w:rFonts w:ascii="Arial" w:eastAsia="Calibri" w:hAnsi="Arial" w:cs="Arial"/>
          <w:bCs/>
          <w:color w:val="202124"/>
          <w:sz w:val="20"/>
          <w:szCs w:val="20"/>
        </w:rPr>
        <w:t>ые</w:t>
      </w:r>
      <w:r w:rsidRPr="008C5984">
        <w:rPr>
          <w:rFonts w:ascii="Arial" w:eastAsia="Calibri" w:hAnsi="Arial" w:cs="Arial"/>
          <w:bCs/>
          <w:color w:val="202124"/>
          <w:sz w:val="20"/>
          <w:szCs w:val="20"/>
        </w:rPr>
        <w:t xml:space="preserve"> флору и фауну, не встретишь больше нигде в мире. Не зря именно здесь, согласно библейским преданиям, располагался райский сад Эдем.</w:t>
      </w:r>
    </w:p>
    <w:p w:rsidR="00FE0D1D" w:rsidRPr="008C5984" w:rsidRDefault="00FE0D1D" w:rsidP="001C4F82">
      <w:pPr>
        <w:rPr>
          <w:rFonts w:ascii="Arial" w:hAnsi="Arial" w:cs="Arial"/>
          <w:sz w:val="20"/>
          <w:szCs w:val="20"/>
        </w:rPr>
      </w:pPr>
    </w:p>
    <w:p w:rsidR="0098708E" w:rsidRDefault="00822FB1" w:rsidP="0036374F">
      <w:pPr>
        <w:jc w:val="both"/>
        <w:rPr>
          <w:rFonts w:ascii="Arial" w:hAnsi="Arial" w:cs="Arial"/>
          <w:sz w:val="20"/>
          <w:szCs w:val="20"/>
        </w:rPr>
      </w:pPr>
      <w:r w:rsidRPr="008C5984">
        <w:rPr>
          <w:rFonts w:ascii="Arial" w:hAnsi="Arial" w:cs="Arial"/>
          <w:b/>
          <w:sz w:val="20"/>
          <w:szCs w:val="20"/>
        </w:rPr>
        <w:t>22</w:t>
      </w:r>
      <w:r w:rsidR="00FE0D1D" w:rsidRPr="008C5984">
        <w:rPr>
          <w:rFonts w:ascii="Arial" w:hAnsi="Arial" w:cs="Arial"/>
          <w:b/>
          <w:sz w:val="20"/>
          <w:szCs w:val="20"/>
        </w:rPr>
        <w:t>.</w:t>
      </w:r>
      <w:r w:rsidRPr="008C5984">
        <w:rPr>
          <w:rFonts w:ascii="Arial" w:hAnsi="Arial" w:cs="Arial"/>
          <w:b/>
          <w:sz w:val="20"/>
          <w:szCs w:val="20"/>
        </w:rPr>
        <w:t>09.24   Завтрак</w:t>
      </w:r>
      <w:r w:rsidR="009B70AC" w:rsidRPr="008C5984">
        <w:rPr>
          <w:rFonts w:ascii="Arial" w:hAnsi="Arial" w:cs="Arial"/>
          <w:b/>
          <w:sz w:val="20"/>
          <w:szCs w:val="20"/>
        </w:rPr>
        <w:t xml:space="preserve"> </w:t>
      </w:r>
      <w:r w:rsidRPr="008C5984">
        <w:rPr>
          <w:rFonts w:ascii="Arial" w:hAnsi="Arial" w:cs="Arial"/>
          <w:b/>
          <w:sz w:val="20"/>
          <w:szCs w:val="20"/>
        </w:rPr>
        <w:t xml:space="preserve">  в</w:t>
      </w:r>
      <w:r w:rsidR="009B70AC" w:rsidRPr="008C5984">
        <w:rPr>
          <w:rFonts w:ascii="Arial" w:hAnsi="Arial" w:cs="Arial"/>
          <w:b/>
          <w:sz w:val="20"/>
          <w:szCs w:val="20"/>
        </w:rPr>
        <w:t xml:space="preserve">   отеле.</w:t>
      </w:r>
      <w:r w:rsidRPr="008C5984">
        <w:rPr>
          <w:rFonts w:ascii="Arial" w:hAnsi="Arial" w:cs="Arial"/>
          <w:b/>
          <w:sz w:val="20"/>
          <w:szCs w:val="20"/>
        </w:rPr>
        <w:t xml:space="preserve">  Выезд на обзорную</w:t>
      </w:r>
      <w:r w:rsidR="009B70AC" w:rsidRPr="008C5984">
        <w:rPr>
          <w:rFonts w:ascii="Arial" w:hAnsi="Arial" w:cs="Arial"/>
          <w:b/>
          <w:sz w:val="20"/>
          <w:szCs w:val="20"/>
        </w:rPr>
        <w:t xml:space="preserve"> </w:t>
      </w:r>
      <w:r w:rsidR="0036374F" w:rsidRPr="008C5984">
        <w:rPr>
          <w:rFonts w:ascii="Arial" w:hAnsi="Arial" w:cs="Arial"/>
          <w:b/>
          <w:sz w:val="20"/>
          <w:szCs w:val="20"/>
        </w:rPr>
        <w:t xml:space="preserve">  экскурсию   с обедом в местном </w:t>
      </w:r>
      <w:r w:rsidRPr="008C5984">
        <w:rPr>
          <w:rFonts w:ascii="Arial" w:hAnsi="Arial" w:cs="Arial"/>
          <w:b/>
          <w:sz w:val="20"/>
          <w:szCs w:val="20"/>
        </w:rPr>
        <w:t xml:space="preserve">ресторане.  </w:t>
      </w:r>
      <w:r w:rsidR="009B70AC" w:rsidRPr="008C5984">
        <w:rPr>
          <w:rFonts w:ascii="Arial" w:hAnsi="Arial" w:cs="Arial"/>
          <w:sz w:val="20"/>
          <w:szCs w:val="20"/>
        </w:rPr>
        <w:t>Экскурсия начинается с посещения главной достопримечательности Бахрейна – мечети Аль-Фатиха, которая считается одной из самых крупных в мире. Мечеть выделяется на фоне Манамы не только своими размерами, но и красотой архитектуры. Внутренне убранство мечети поразит вас своим изяществом и количеством украшений. Далее вы отправитесь в национальный музей Бахрейна. Здесь вы познакомитесь с арабской культурой и местными традициями, увидите множество необычных и редких инсталляций, в том числе и залы, полностью посвященные Корану и исламу. После музея вы отправитесь в форт Калат-аль-Бахрейн – место археологических раскопок, где ранее находилась португальская крепость. Прогуляетесь среди руин и уже раскопанных древних сооружений разного назначения. Вы также увидите мост короля Фадха – масштабное сооружение, соединяющее Саудовскую Аравию и Бахрейн.</w:t>
      </w:r>
      <w:r w:rsidR="009B70AC" w:rsidRPr="008C5984">
        <w:rPr>
          <w:rFonts w:ascii="Arial" w:hAnsi="Arial" w:cs="Arial"/>
          <w:b/>
          <w:sz w:val="20"/>
          <w:szCs w:val="20"/>
        </w:rPr>
        <w:t xml:space="preserve"> </w:t>
      </w:r>
      <w:r w:rsidR="004E5B1D" w:rsidRPr="008C5984">
        <w:rPr>
          <w:rFonts w:ascii="Arial" w:hAnsi="Arial" w:cs="Arial"/>
          <w:b/>
          <w:sz w:val="20"/>
          <w:szCs w:val="20"/>
        </w:rPr>
        <w:t xml:space="preserve"> М</w:t>
      </w:r>
      <w:r w:rsidR="009B70AC" w:rsidRPr="008C5984">
        <w:rPr>
          <w:rFonts w:ascii="Arial" w:hAnsi="Arial" w:cs="Arial"/>
          <w:b/>
          <w:sz w:val="20"/>
          <w:szCs w:val="20"/>
        </w:rPr>
        <w:t>узей жемчуга</w:t>
      </w:r>
      <w:r w:rsidR="0036374F" w:rsidRPr="008C5984">
        <w:rPr>
          <w:rFonts w:ascii="Arial" w:hAnsi="Arial" w:cs="Arial"/>
          <w:b/>
          <w:sz w:val="20"/>
          <w:szCs w:val="20"/>
        </w:rPr>
        <w:t xml:space="preserve">, крепость Арад Фарт, прогулка по жемчужному пути </w:t>
      </w:r>
      <w:r w:rsidR="009B70AC" w:rsidRPr="008C5984">
        <w:rPr>
          <w:rFonts w:ascii="Arial" w:hAnsi="Arial" w:cs="Arial"/>
          <w:b/>
          <w:sz w:val="20"/>
          <w:szCs w:val="20"/>
        </w:rPr>
        <w:t>-</w:t>
      </w:r>
      <w:r w:rsidR="0036374F" w:rsidRPr="008C5984">
        <w:rPr>
          <w:rFonts w:ascii="Arial" w:hAnsi="Arial" w:cs="Arial"/>
          <w:b/>
          <w:sz w:val="20"/>
          <w:szCs w:val="20"/>
        </w:rPr>
        <w:t xml:space="preserve"> старый город </w:t>
      </w:r>
      <w:r w:rsidR="009B70AC" w:rsidRPr="008C5984">
        <w:rPr>
          <w:rFonts w:ascii="Arial" w:hAnsi="Arial" w:cs="Arial"/>
          <w:b/>
          <w:sz w:val="20"/>
          <w:szCs w:val="20"/>
        </w:rPr>
        <w:t>Мухарак</w:t>
      </w:r>
      <w:r w:rsidR="0036374F" w:rsidRPr="008C5984">
        <w:rPr>
          <w:rFonts w:ascii="Arial" w:hAnsi="Arial" w:cs="Arial"/>
          <w:b/>
          <w:sz w:val="20"/>
          <w:szCs w:val="20"/>
        </w:rPr>
        <w:t>.</w:t>
      </w:r>
      <w:r w:rsidR="00744A8C" w:rsidRPr="008C5984">
        <w:rPr>
          <w:rFonts w:ascii="Arial" w:hAnsi="Arial" w:cs="Arial"/>
          <w:color w:val="004C75"/>
          <w:sz w:val="20"/>
          <w:szCs w:val="20"/>
          <w:shd w:val="clear" w:color="auto" w:fill="FFFFFF"/>
        </w:rPr>
        <w:t xml:space="preserve"> </w:t>
      </w:r>
      <w:r w:rsidR="00744A8C" w:rsidRPr="008C5984">
        <w:rPr>
          <w:rFonts w:ascii="Arial" w:hAnsi="Arial" w:cs="Arial"/>
          <w:sz w:val="20"/>
          <w:szCs w:val="20"/>
        </w:rPr>
        <w:t>Пообедав в традиционном ресторане, мы прогуляемся по рынку старого Мухаррака, попробуем на вкус местные сладости, и непременно совершим прогулку по Жемчужной тропе - легендарному проекту, вошедшему в список культурного наследия ЮНЕСКО.</w:t>
      </w:r>
      <w:r w:rsidR="00684DF6" w:rsidRPr="008C5984">
        <w:rPr>
          <w:rFonts w:ascii="Arial" w:hAnsi="Arial" w:cs="Arial"/>
          <w:color w:val="000000"/>
          <w:sz w:val="20"/>
          <w:szCs w:val="20"/>
          <w:shd w:val="clear" w:color="auto" w:fill="FFFFFF"/>
        </w:rPr>
        <w:t xml:space="preserve"> </w:t>
      </w:r>
      <w:r w:rsidR="00684DF6" w:rsidRPr="008C5984">
        <w:rPr>
          <w:rFonts w:ascii="Arial" w:hAnsi="Arial" w:cs="Arial"/>
          <w:sz w:val="20"/>
          <w:szCs w:val="20"/>
        </w:rPr>
        <w:t xml:space="preserve">Сук - традиционный базар Мухаррака: Он немного меньше, чем Сук в Манаме, но это самый старый базар в Бахрейне, который показывает нам архитектурный стиль старого арабского мира в Арабском заливе. Старейшая часть базара называется аль-Касайра, и прогулка по ней — это захватывающее путешествие в культуру Бахрейна, где можно также дегустировать традиционные сладости. Базар является частью экскурсионного маршрута «Жемчуг, история острова». Этот маршрут был внесён в список всемирного наследия ЮНЕСКО как </w:t>
      </w:r>
      <w:r w:rsidR="0098708E">
        <w:rPr>
          <w:rFonts w:ascii="Arial" w:hAnsi="Arial" w:cs="Arial"/>
          <w:noProof/>
          <w:sz w:val="20"/>
          <w:szCs w:val="20"/>
          <w:lang w:eastAsia="ru-RU"/>
        </w:rPr>
        <w:drawing>
          <wp:anchor distT="0" distB="0" distL="114300" distR="114300" simplePos="0" relativeHeight="251661312" behindDoc="1" locked="0" layoutInCell="1" allowOverlap="1" wp14:anchorId="3C539EC2" wp14:editId="6EFE42CE">
            <wp:simplePos x="0" y="0"/>
            <wp:positionH relativeFrom="margin">
              <wp:posOffset>4068762</wp:posOffset>
            </wp:positionH>
            <wp:positionV relativeFrom="paragraph">
              <wp:posOffset>405765</wp:posOffset>
            </wp:positionV>
            <wp:extent cx="1802765" cy="1200150"/>
            <wp:effectExtent l="0" t="0" r="698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49339861_8-vsegda-pomnim-com-p-bakhrein-plyazhi-foto-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2765" cy="1200150"/>
                    </a:xfrm>
                    <a:prstGeom prst="rect">
                      <a:avLst/>
                    </a:prstGeom>
                  </pic:spPr>
                </pic:pic>
              </a:graphicData>
            </a:graphic>
            <wp14:sizeRelH relativeFrom="page">
              <wp14:pctWidth>0</wp14:pctWidth>
            </wp14:sizeRelH>
            <wp14:sizeRelV relativeFrom="page">
              <wp14:pctHeight>0</wp14:pctHeight>
            </wp14:sizeRelV>
          </wp:anchor>
        </w:drawing>
      </w:r>
      <w:r w:rsidR="0098708E">
        <w:rPr>
          <w:rFonts w:ascii="Arial" w:hAnsi="Arial" w:cs="Arial"/>
          <w:noProof/>
          <w:sz w:val="20"/>
          <w:szCs w:val="20"/>
          <w:lang w:eastAsia="ru-RU"/>
        </w:rPr>
        <w:drawing>
          <wp:anchor distT="0" distB="0" distL="114300" distR="114300" simplePos="0" relativeHeight="251663360" behindDoc="1" locked="0" layoutInCell="1" allowOverlap="1" wp14:anchorId="7A18011D" wp14:editId="05EFB345">
            <wp:simplePos x="0" y="0"/>
            <wp:positionH relativeFrom="margin">
              <wp:align>left</wp:align>
            </wp:positionH>
            <wp:positionV relativeFrom="paragraph">
              <wp:posOffset>403860</wp:posOffset>
            </wp:positionV>
            <wp:extent cx="2099807" cy="11811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93273185_travel-1zoom-club-p-stolitsa-bakhreina-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9807" cy="1181100"/>
                    </a:xfrm>
                    <a:prstGeom prst="rect">
                      <a:avLst/>
                    </a:prstGeom>
                  </pic:spPr>
                </pic:pic>
              </a:graphicData>
            </a:graphic>
            <wp14:sizeRelH relativeFrom="page">
              <wp14:pctWidth>0</wp14:pctWidth>
            </wp14:sizeRelH>
            <wp14:sizeRelV relativeFrom="page">
              <wp14:pctHeight>0</wp14:pctHeight>
            </wp14:sizeRelV>
          </wp:anchor>
        </w:drawing>
      </w:r>
      <w:r w:rsidR="0098708E">
        <w:rPr>
          <w:rFonts w:ascii="Arial" w:hAnsi="Arial" w:cs="Arial"/>
          <w:noProof/>
          <w:sz w:val="20"/>
          <w:szCs w:val="20"/>
          <w:lang w:eastAsia="ru-RU"/>
        </w:rPr>
        <w:drawing>
          <wp:anchor distT="0" distB="0" distL="114300" distR="114300" simplePos="0" relativeHeight="251662336" behindDoc="1" locked="0" layoutInCell="1" allowOverlap="1" wp14:anchorId="57BD09C0" wp14:editId="0A2BE09F">
            <wp:simplePos x="0" y="0"/>
            <wp:positionH relativeFrom="column">
              <wp:posOffset>2020252</wp:posOffset>
            </wp:positionH>
            <wp:positionV relativeFrom="paragraph">
              <wp:posOffset>413385</wp:posOffset>
            </wp:positionV>
            <wp:extent cx="2100195" cy="11811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6628" cy="1184718"/>
                    </a:xfrm>
                    <a:prstGeom prst="rect">
                      <a:avLst/>
                    </a:prstGeom>
                  </pic:spPr>
                </pic:pic>
              </a:graphicData>
            </a:graphic>
            <wp14:sizeRelH relativeFrom="page">
              <wp14:pctWidth>0</wp14:pctWidth>
            </wp14:sizeRelH>
            <wp14:sizeRelV relativeFrom="page">
              <wp14:pctHeight>0</wp14:pctHeight>
            </wp14:sizeRelV>
          </wp:anchor>
        </w:drawing>
      </w:r>
      <w:r w:rsidR="00684DF6" w:rsidRPr="008C5984">
        <w:rPr>
          <w:rFonts w:ascii="Arial" w:hAnsi="Arial" w:cs="Arial"/>
          <w:sz w:val="20"/>
          <w:szCs w:val="20"/>
        </w:rPr>
        <w:t>освещение этой уникальной отрасли промышленности.</w:t>
      </w:r>
    </w:p>
    <w:p w:rsidR="0098708E" w:rsidRDefault="0098708E" w:rsidP="0036374F">
      <w:pPr>
        <w:jc w:val="both"/>
        <w:rPr>
          <w:rFonts w:ascii="Arial" w:hAnsi="Arial" w:cs="Arial"/>
          <w:sz w:val="20"/>
          <w:szCs w:val="20"/>
        </w:rPr>
      </w:pPr>
    </w:p>
    <w:p w:rsidR="0098708E" w:rsidRDefault="0098708E" w:rsidP="0036374F">
      <w:pPr>
        <w:jc w:val="both"/>
        <w:rPr>
          <w:rFonts w:ascii="Arial" w:hAnsi="Arial" w:cs="Arial"/>
          <w:sz w:val="20"/>
          <w:szCs w:val="20"/>
        </w:rPr>
      </w:pPr>
    </w:p>
    <w:p w:rsidR="0098708E" w:rsidRDefault="0098708E" w:rsidP="0036374F">
      <w:pPr>
        <w:jc w:val="both"/>
        <w:rPr>
          <w:rFonts w:ascii="Arial" w:hAnsi="Arial" w:cs="Arial"/>
          <w:sz w:val="20"/>
          <w:szCs w:val="20"/>
        </w:rPr>
      </w:pPr>
    </w:p>
    <w:p w:rsidR="0098708E" w:rsidRDefault="0098708E" w:rsidP="0036374F">
      <w:pPr>
        <w:jc w:val="both"/>
        <w:rPr>
          <w:rFonts w:ascii="Arial" w:hAnsi="Arial" w:cs="Arial"/>
          <w:sz w:val="20"/>
          <w:szCs w:val="20"/>
        </w:rPr>
      </w:pPr>
    </w:p>
    <w:p w:rsidR="0098708E" w:rsidRPr="008C5984" w:rsidRDefault="0098708E" w:rsidP="0036374F">
      <w:pPr>
        <w:jc w:val="both"/>
        <w:rPr>
          <w:rFonts w:ascii="Arial" w:hAnsi="Arial" w:cs="Arial"/>
          <w:sz w:val="20"/>
          <w:szCs w:val="20"/>
        </w:rPr>
      </w:pPr>
    </w:p>
    <w:p w:rsidR="00F67032" w:rsidRDefault="004E3F43" w:rsidP="0036374F">
      <w:pPr>
        <w:jc w:val="both"/>
        <w:rPr>
          <w:rFonts w:ascii="Arial" w:hAnsi="Arial" w:cs="Arial"/>
          <w:sz w:val="20"/>
          <w:szCs w:val="20"/>
        </w:rPr>
      </w:pPr>
      <w:r w:rsidRPr="008C5984">
        <w:rPr>
          <w:rFonts w:ascii="Arial" w:hAnsi="Arial" w:cs="Arial"/>
          <w:b/>
          <w:sz w:val="20"/>
          <w:szCs w:val="20"/>
        </w:rPr>
        <w:t>23</w:t>
      </w:r>
      <w:r w:rsidR="00264698" w:rsidRPr="008C5984">
        <w:rPr>
          <w:rFonts w:ascii="Arial" w:hAnsi="Arial" w:cs="Arial"/>
          <w:b/>
          <w:sz w:val="20"/>
          <w:szCs w:val="20"/>
        </w:rPr>
        <w:t>.09</w:t>
      </w:r>
      <w:r w:rsidR="00F25C77" w:rsidRPr="008C5984">
        <w:rPr>
          <w:rFonts w:ascii="Arial" w:hAnsi="Arial" w:cs="Arial"/>
          <w:sz w:val="20"/>
          <w:szCs w:val="20"/>
        </w:rPr>
        <w:t>.</w:t>
      </w:r>
      <w:r w:rsidR="00FE0D1D" w:rsidRPr="008C5984">
        <w:rPr>
          <w:rFonts w:ascii="Arial" w:hAnsi="Arial" w:cs="Arial"/>
          <w:sz w:val="20"/>
          <w:szCs w:val="20"/>
        </w:rPr>
        <w:t xml:space="preserve"> </w:t>
      </w:r>
      <w:r w:rsidR="00F25C77" w:rsidRPr="008C5984">
        <w:rPr>
          <w:rFonts w:ascii="Arial" w:hAnsi="Arial" w:cs="Arial"/>
          <w:sz w:val="20"/>
          <w:szCs w:val="20"/>
        </w:rPr>
        <w:t>Завтрак в отеле</w:t>
      </w:r>
      <w:r w:rsidR="00192FFA" w:rsidRPr="008C5984">
        <w:rPr>
          <w:rFonts w:ascii="Arial" w:hAnsi="Arial" w:cs="Arial"/>
          <w:sz w:val="20"/>
          <w:szCs w:val="20"/>
        </w:rPr>
        <w:t>.</w:t>
      </w:r>
      <w:r w:rsidR="004C2428" w:rsidRPr="008C5984">
        <w:rPr>
          <w:rFonts w:ascii="Arial" w:hAnsi="Arial" w:cs="Arial"/>
          <w:sz w:val="20"/>
          <w:szCs w:val="20"/>
        </w:rPr>
        <w:t xml:space="preserve">  Поездка на самый красивый пляж </w:t>
      </w:r>
      <w:r w:rsidR="004C2428" w:rsidRPr="008C5984">
        <w:rPr>
          <w:rFonts w:ascii="Arial" w:hAnsi="Arial" w:cs="Arial"/>
          <w:sz w:val="20"/>
          <w:szCs w:val="20"/>
          <w:lang w:val="en-US"/>
        </w:rPr>
        <w:t>AL</w:t>
      </w:r>
      <w:r w:rsidR="004C2428" w:rsidRPr="008C5984">
        <w:rPr>
          <w:rFonts w:ascii="Arial" w:hAnsi="Arial" w:cs="Arial"/>
          <w:sz w:val="20"/>
          <w:szCs w:val="20"/>
        </w:rPr>
        <w:t xml:space="preserve"> </w:t>
      </w:r>
      <w:r w:rsidR="004C2428" w:rsidRPr="008C5984">
        <w:rPr>
          <w:rFonts w:ascii="Arial" w:hAnsi="Arial" w:cs="Arial"/>
          <w:sz w:val="20"/>
          <w:szCs w:val="20"/>
          <w:lang w:val="en-US"/>
        </w:rPr>
        <w:t>Jazayer</w:t>
      </w:r>
      <w:r w:rsidR="008C5984" w:rsidRPr="008C5984">
        <w:rPr>
          <w:rFonts w:ascii="Arial" w:hAnsi="Arial" w:cs="Arial"/>
          <w:sz w:val="20"/>
          <w:szCs w:val="20"/>
        </w:rPr>
        <w:t xml:space="preserve">. </w:t>
      </w:r>
    </w:p>
    <w:p w:rsidR="00F67032" w:rsidRDefault="00F67032" w:rsidP="00F67032">
      <w:pPr>
        <w:jc w:val="both"/>
        <w:rPr>
          <w:rFonts w:ascii="Arial" w:hAnsi="Arial" w:cs="Arial"/>
          <w:sz w:val="20"/>
          <w:szCs w:val="20"/>
        </w:rPr>
      </w:pPr>
      <w:r w:rsidRPr="00F67032">
        <w:rPr>
          <w:rFonts w:ascii="Arial" w:hAnsi="Arial" w:cs="Arial"/>
          <w:sz w:val="20"/>
          <w:szCs w:val="20"/>
        </w:rPr>
        <w:t>Недалеко от города находится еще одна уникальная достопримечательность – Национальный парк Аль-Арин, занимающий площадь чуть менее 10 кв. метров. Несмотря на столь скромные размеры, он является самым большим парком в стране. Невероятным кажется тот факт, что на столь небольшом участке земли можно представить все разнообразие животных, птиц и растений, однако так и есть. Здесь обитают более 1500 редких животных, и растет просто огромное число самых диковинных растений. Даже на тех, кто имеет вполне конкретное представление о флоре и фауне планеты, этот парк производит просто шокирующее впечатление по масштабам коллекции, безусловно, в самом приятн</w:t>
      </w:r>
      <w:r>
        <w:rPr>
          <w:rFonts w:ascii="Arial" w:hAnsi="Arial" w:cs="Arial"/>
          <w:sz w:val="20"/>
          <w:szCs w:val="20"/>
        </w:rPr>
        <w:t xml:space="preserve">ом смысле этого словосочетания. </w:t>
      </w:r>
      <w:r w:rsidRPr="00F67032">
        <w:rPr>
          <w:rFonts w:ascii="Arial" w:hAnsi="Arial" w:cs="Arial"/>
          <w:sz w:val="20"/>
          <w:szCs w:val="20"/>
        </w:rPr>
        <w:t>И это немудрено, ведь не так много мест на земле, где можно встретить аравийского орикса или пустынного дикобраза, дикого верблюда, персидскую газель или огромную морскую черепаху. Что касается разновидностей птиц, то больше всего здесь проживает фламинго и страусов.</w:t>
      </w:r>
    </w:p>
    <w:p w:rsidR="00F67032" w:rsidRDefault="00F67032" w:rsidP="0036374F">
      <w:pPr>
        <w:jc w:val="both"/>
        <w:rPr>
          <w:rFonts w:ascii="Arial" w:hAnsi="Arial" w:cs="Arial"/>
          <w:sz w:val="20"/>
          <w:szCs w:val="20"/>
        </w:rPr>
      </w:pPr>
    </w:p>
    <w:p w:rsidR="00FE0D1D" w:rsidRPr="008C5984" w:rsidRDefault="004E3F43" w:rsidP="0036374F">
      <w:pPr>
        <w:jc w:val="both"/>
        <w:rPr>
          <w:rFonts w:ascii="Arial" w:hAnsi="Arial" w:cs="Arial"/>
          <w:sz w:val="20"/>
          <w:szCs w:val="20"/>
        </w:rPr>
      </w:pPr>
      <w:r w:rsidRPr="008C5984">
        <w:rPr>
          <w:rFonts w:ascii="Arial" w:hAnsi="Arial" w:cs="Arial"/>
          <w:b/>
          <w:sz w:val="20"/>
          <w:szCs w:val="20"/>
        </w:rPr>
        <w:t>24</w:t>
      </w:r>
      <w:r w:rsidR="00264698" w:rsidRPr="008C5984">
        <w:rPr>
          <w:rFonts w:ascii="Arial" w:hAnsi="Arial" w:cs="Arial"/>
          <w:b/>
          <w:sz w:val="20"/>
          <w:szCs w:val="20"/>
        </w:rPr>
        <w:t>.09</w:t>
      </w:r>
      <w:r w:rsidR="00F25C77" w:rsidRPr="008C5984">
        <w:rPr>
          <w:rFonts w:ascii="Arial" w:hAnsi="Arial" w:cs="Arial"/>
          <w:sz w:val="20"/>
          <w:szCs w:val="20"/>
        </w:rPr>
        <w:t>.</w:t>
      </w:r>
      <w:r w:rsidR="00FE0D1D" w:rsidRPr="008C5984">
        <w:rPr>
          <w:rFonts w:ascii="Arial" w:hAnsi="Arial" w:cs="Arial"/>
          <w:sz w:val="20"/>
          <w:szCs w:val="20"/>
        </w:rPr>
        <w:t xml:space="preserve"> </w:t>
      </w:r>
      <w:r w:rsidR="00F25C77" w:rsidRPr="008C5984">
        <w:rPr>
          <w:rFonts w:ascii="Arial" w:hAnsi="Arial" w:cs="Arial"/>
          <w:sz w:val="20"/>
          <w:szCs w:val="20"/>
        </w:rPr>
        <w:t xml:space="preserve">Завтрак в отеле. </w:t>
      </w:r>
      <w:r w:rsidRPr="008C5984">
        <w:rPr>
          <w:rFonts w:ascii="Arial" w:hAnsi="Arial" w:cs="Arial"/>
          <w:sz w:val="20"/>
          <w:szCs w:val="20"/>
        </w:rPr>
        <w:t xml:space="preserve"> Выезд на экскурсию в </w:t>
      </w:r>
      <w:r w:rsidR="004E5B1D" w:rsidRPr="008C5984">
        <w:rPr>
          <w:rFonts w:ascii="Arial" w:hAnsi="Arial" w:cs="Arial"/>
          <w:sz w:val="20"/>
          <w:szCs w:val="20"/>
        </w:rPr>
        <w:t xml:space="preserve">12.00. </w:t>
      </w:r>
      <w:r w:rsidRPr="008C5984">
        <w:rPr>
          <w:rFonts w:ascii="Arial" w:hAnsi="Arial" w:cs="Arial"/>
          <w:sz w:val="20"/>
          <w:szCs w:val="20"/>
        </w:rPr>
        <w:t>Дом</w:t>
      </w:r>
      <w:r w:rsidR="00684DF6" w:rsidRPr="008C5984">
        <w:rPr>
          <w:rFonts w:ascii="Arial" w:hAnsi="Arial" w:cs="Arial"/>
          <w:sz w:val="20"/>
          <w:szCs w:val="20"/>
        </w:rPr>
        <w:t xml:space="preserve"> Священного писания -</w:t>
      </w:r>
      <w:r w:rsidR="00684DF6" w:rsidRPr="008C5984">
        <w:rPr>
          <w:rFonts w:ascii="Arial" w:hAnsi="Arial" w:cs="Arial"/>
          <w:color w:val="000000"/>
          <w:sz w:val="20"/>
          <w:szCs w:val="20"/>
          <w:shd w:val="clear" w:color="auto" w:fill="FFFFFF"/>
        </w:rPr>
        <w:t xml:space="preserve"> </w:t>
      </w:r>
      <w:r w:rsidR="00684DF6" w:rsidRPr="008C5984">
        <w:rPr>
          <w:rFonts w:ascii="Arial" w:hAnsi="Arial" w:cs="Arial"/>
          <w:sz w:val="20"/>
          <w:szCs w:val="20"/>
        </w:rPr>
        <w:t xml:space="preserve">построенный в традиционном исламском стиле, музей специализируется на Коране — священной книге мусульман. В музее хранятся древние рукописные издания Корана, собранные со всего арабского мира, северной Африки, Турции, Ирана, Индии и Китая. Также в музее выставлены другие исламские раритеты, драгоценности, инкрустированная золотом стеклянная утварь. Помимо этого, в музее находится библиотека научной и Исламской литературы, арабской каллиграфии, переводы Корана и другие материалы, представляющие важное историческое и культурное значение. </w:t>
      </w:r>
      <w:r w:rsidR="00052339" w:rsidRPr="008C5984">
        <w:rPr>
          <w:rFonts w:ascii="Arial" w:hAnsi="Arial" w:cs="Arial"/>
          <w:sz w:val="20"/>
          <w:szCs w:val="20"/>
        </w:rPr>
        <w:t>П</w:t>
      </w:r>
      <w:r w:rsidRPr="008C5984">
        <w:rPr>
          <w:rFonts w:ascii="Arial" w:hAnsi="Arial" w:cs="Arial"/>
          <w:sz w:val="20"/>
          <w:szCs w:val="20"/>
        </w:rPr>
        <w:t>роедем по саудовскому мосту   до границы с Саудовской Аравией</w:t>
      </w:r>
      <w:r w:rsidR="00052339" w:rsidRPr="008C5984">
        <w:rPr>
          <w:rFonts w:ascii="Arial" w:eastAsia="Times New Roman" w:hAnsi="Arial" w:cs="Arial"/>
          <w:color w:val="004C75"/>
          <w:sz w:val="20"/>
          <w:szCs w:val="20"/>
          <w:shd w:val="clear" w:color="auto" w:fill="FFFFFF"/>
          <w:lang w:eastAsia="ru-RU"/>
        </w:rPr>
        <w:t xml:space="preserve"> </w:t>
      </w:r>
      <w:r w:rsidR="008C5984" w:rsidRPr="008C5984">
        <w:rPr>
          <w:rFonts w:ascii="Arial" w:hAnsi="Arial" w:cs="Arial"/>
          <w:sz w:val="20"/>
          <w:szCs w:val="20"/>
        </w:rPr>
        <w:t xml:space="preserve">– </w:t>
      </w:r>
      <w:r w:rsidR="00052339" w:rsidRPr="008C5984">
        <w:rPr>
          <w:rFonts w:ascii="Arial" w:hAnsi="Arial" w:cs="Arial"/>
          <w:sz w:val="20"/>
          <w:szCs w:val="20"/>
        </w:rPr>
        <w:t>был</w:t>
      </w:r>
      <w:r w:rsidR="008C5984" w:rsidRPr="008C5984">
        <w:rPr>
          <w:rFonts w:ascii="Arial" w:hAnsi="Arial" w:cs="Arial"/>
          <w:sz w:val="20"/>
          <w:szCs w:val="20"/>
        </w:rPr>
        <w:t xml:space="preserve"> </w:t>
      </w:r>
      <w:r w:rsidR="00052339" w:rsidRPr="008C5984">
        <w:rPr>
          <w:rFonts w:ascii="Arial" w:hAnsi="Arial" w:cs="Arial"/>
          <w:sz w:val="20"/>
          <w:szCs w:val="20"/>
        </w:rPr>
        <w:t>построен королем Саудии Фахадом, от сюда название король Фахад мост.</w:t>
      </w:r>
      <w:r w:rsidR="008C5984" w:rsidRPr="008C5984">
        <w:rPr>
          <w:rFonts w:ascii="Arial" w:hAnsi="Arial" w:cs="Arial"/>
          <w:sz w:val="20"/>
          <w:szCs w:val="20"/>
        </w:rPr>
        <w:t xml:space="preserve"> </w:t>
      </w:r>
      <w:r w:rsidR="00052339" w:rsidRPr="008C5984">
        <w:rPr>
          <w:rFonts w:ascii="Arial" w:hAnsi="Arial" w:cs="Arial"/>
          <w:sz w:val="20"/>
          <w:szCs w:val="20"/>
        </w:rPr>
        <w:t>Вы узнаете историю постройки моста и расположенных вокруг него островов, доедете до середины моста, где находится граница Бахрейна и Саудовской Аравии и последний пропускной пункт, в ясную погоду без тумана можно увидеть Саудовскую Аравию, можно сделать фотографии на фоне красивого морского пейзажа</w:t>
      </w:r>
      <w:r w:rsidR="00684DF6" w:rsidRPr="008C5984">
        <w:rPr>
          <w:rFonts w:ascii="Arial" w:hAnsi="Arial" w:cs="Arial"/>
          <w:sz w:val="20"/>
          <w:szCs w:val="20"/>
        </w:rPr>
        <w:t>,</w:t>
      </w:r>
      <w:r w:rsidRPr="008C5984">
        <w:rPr>
          <w:rFonts w:ascii="Arial" w:hAnsi="Arial" w:cs="Arial"/>
          <w:sz w:val="20"/>
          <w:szCs w:val="20"/>
        </w:rPr>
        <w:t xml:space="preserve"> </w:t>
      </w:r>
      <w:r w:rsidR="00744A8C" w:rsidRPr="008C5984">
        <w:rPr>
          <w:rFonts w:ascii="Arial" w:hAnsi="Arial" w:cs="Arial"/>
          <w:sz w:val="20"/>
          <w:szCs w:val="20"/>
        </w:rPr>
        <w:t xml:space="preserve">далее </w:t>
      </w:r>
      <w:r w:rsidR="00052339" w:rsidRPr="008C5984">
        <w:rPr>
          <w:rFonts w:ascii="Arial" w:hAnsi="Arial" w:cs="Arial"/>
          <w:sz w:val="20"/>
          <w:szCs w:val="20"/>
        </w:rPr>
        <w:t>мы отправимся в центр бахрейнско</w:t>
      </w:r>
      <w:r w:rsidR="00744A8C" w:rsidRPr="008C5984">
        <w:rPr>
          <w:rFonts w:ascii="Arial" w:hAnsi="Arial" w:cs="Arial"/>
          <w:sz w:val="20"/>
          <w:szCs w:val="20"/>
        </w:rPr>
        <w:t>й пустыни, чтобы воочию увидеть одинокое древнее дерево - настоящую природную загадку, на которую пока не существует научного ответа. Загадайте желание и не забудьте захватить с собой бутылочку воды, чтобы угостить ею Дерево Жизни. По дороге мы проедем через нефтяные поля и увидим легендарный первый нефтяной колодец, с которого и началась новая история Персидского залива</w:t>
      </w:r>
      <w:r w:rsidR="00052339" w:rsidRPr="008C5984">
        <w:rPr>
          <w:rFonts w:ascii="Arial" w:hAnsi="Arial" w:cs="Arial"/>
          <w:sz w:val="20"/>
          <w:szCs w:val="20"/>
        </w:rPr>
        <w:t xml:space="preserve">. </w:t>
      </w:r>
      <w:r w:rsidR="00744A8C" w:rsidRPr="008C5984">
        <w:rPr>
          <w:rFonts w:ascii="Arial" w:hAnsi="Arial" w:cs="Arial"/>
          <w:sz w:val="20"/>
          <w:szCs w:val="20"/>
        </w:rPr>
        <w:t>На обратном пути заедем на королевскую верблюжью ферму, где у вас будет возможность погладить или даже покормить этих интересных животных, понаблюдать за их жизнью</w:t>
      </w:r>
      <w:r w:rsidR="001D19A0" w:rsidRPr="008C5984">
        <w:rPr>
          <w:rFonts w:ascii="Arial" w:hAnsi="Arial" w:cs="Arial"/>
          <w:sz w:val="20"/>
          <w:szCs w:val="20"/>
        </w:rPr>
        <w:t>,</w:t>
      </w:r>
      <w:r w:rsidRPr="008C5984">
        <w:rPr>
          <w:rFonts w:ascii="Arial" w:hAnsi="Arial" w:cs="Arial"/>
          <w:sz w:val="20"/>
          <w:szCs w:val="20"/>
        </w:rPr>
        <w:t xml:space="preserve"> го</w:t>
      </w:r>
      <w:r w:rsidR="008C5984" w:rsidRPr="008C5984">
        <w:rPr>
          <w:rFonts w:ascii="Arial" w:hAnsi="Arial" w:cs="Arial"/>
          <w:sz w:val="20"/>
          <w:szCs w:val="20"/>
        </w:rPr>
        <w:t xml:space="preserve">ночная трасса </w:t>
      </w:r>
      <w:r w:rsidRPr="008C5984">
        <w:rPr>
          <w:rFonts w:ascii="Arial" w:hAnsi="Arial" w:cs="Arial"/>
          <w:sz w:val="20"/>
          <w:szCs w:val="20"/>
        </w:rPr>
        <w:t>Формулы1</w:t>
      </w:r>
      <w:r w:rsidR="001568DE" w:rsidRPr="008C5984">
        <w:rPr>
          <w:rFonts w:ascii="Arial" w:hAnsi="Arial" w:cs="Arial"/>
          <w:sz w:val="20"/>
          <w:szCs w:val="20"/>
        </w:rPr>
        <w:t>.</w:t>
      </w:r>
      <w:r w:rsidR="001568DE" w:rsidRPr="008C5984">
        <w:rPr>
          <w:rFonts w:ascii="Arial" w:hAnsi="Arial" w:cs="Arial"/>
          <w:color w:val="004C75"/>
          <w:sz w:val="20"/>
          <w:szCs w:val="20"/>
          <w:shd w:val="clear" w:color="auto" w:fill="FFFFFF"/>
        </w:rPr>
        <w:t xml:space="preserve"> </w:t>
      </w:r>
      <w:r w:rsidR="001568DE" w:rsidRPr="008C5984">
        <w:rPr>
          <w:rFonts w:ascii="Arial" w:hAnsi="Arial" w:cs="Arial"/>
          <w:sz w:val="20"/>
          <w:szCs w:val="20"/>
        </w:rPr>
        <w:t>Окунуться в атмосферу восточного города и купить необходимые сувенирчики вы сможете в Баб аль Бахрейне.</w:t>
      </w:r>
      <w:r w:rsidR="001D19A0" w:rsidRPr="008C5984">
        <w:rPr>
          <w:rFonts w:ascii="Arial" w:hAnsi="Arial" w:cs="Arial"/>
          <w:color w:val="000000"/>
          <w:sz w:val="20"/>
          <w:szCs w:val="20"/>
          <w:shd w:val="clear" w:color="auto" w:fill="FFFFFF"/>
        </w:rPr>
        <w:t xml:space="preserve"> </w:t>
      </w:r>
      <w:r w:rsidR="001D19A0" w:rsidRPr="008C5984">
        <w:rPr>
          <w:rFonts w:ascii="Arial" w:hAnsi="Arial" w:cs="Arial"/>
          <w:sz w:val="20"/>
          <w:szCs w:val="20"/>
        </w:rPr>
        <w:t>Баб аль-Бахрейн в переводе с арабского означает «Ворота Бахрейна». Это старинное здание, построенное в 40-х годах ХХ века англичанами, когда-то стояло на берегу моря.</w:t>
      </w:r>
      <w:r w:rsidRPr="008C5984">
        <w:rPr>
          <w:rFonts w:ascii="Arial" w:hAnsi="Arial" w:cs="Arial"/>
          <w:sz w:val="20"/>
          <w:szCs w:val="20"/>
        </w:rPr>
        <w:t xml:space="preserve"> Ужин в традиционном арабском </w:t>
      </w:r>
      <w:r w:rsidR="001568DE" w:rsidRPr="008C5984">
        <w:rPr>
          <w:rFonts w:ascii="Arial" w:hAnsi="Arial" w:cs="Arial"/>
          <w:sz w:val="20"/>
          <w:szCs w:val="20"/>
        </w:rPr>
        <w:t>р</w:t>
      </w:r>
      <w:r w:rsidRPr="008C5984">
        <w:rPr>
          <w:rFonts w:ascii="Arial" w:hAnsi="Arial" w:cs="Arial"/>
          <w:sz w:val="20"/>
          <w:szCs w:val="20"/>
        </w:rPr>
        <w:t>есторане</w:t>
      </w:r>
      <w:r w:rsidR="001568DE" w:rsidRPr="008C5984">
        <w:rPr>
          <w:rFonts w:ascii="Arial" w:hAnsi="Arial" w:cs="Arial"/>
          <w:sz w:val="20"/>
          <w:szCs w:val="20"/>
        </w:rPr>
        <w:t xml:space="preserve">.  В </w:t>
      </w:r>
      <w:r w:rsidRPr="008C5984">
        <w:rPr>
          <w:rFonts w:ascii="Arial" w:hAnsi="Arial" w:cs="Arial"/>
          <w:sz w:val="20"/>
          <w:szCs w:val="20"/>
        </w:rPr>
        <w:t xml:space="preserve">20.00 </w:t>
      </w:r>
      <w:r w:rsidR="001568DE" w:rsidRPr="008C5984">
        <w:rPr>
          <w:rFonts w:ascii="Arial" w:hAnsi="Arial" w:cs="Arial"/>
          <w:sz w:val="20"/>
          <w:szCs w:val="20"/>
        </w:rPr>
        <w:t xml:space="preserve">выезд в </w:t>
      </w:r>
      <w:r w:rsidRPr="008C5984">
        <w:rPr>
          <w:rFonts w:ascii="Arial" w:hAnsi="Arial" w:cs="Arial"/>
          <w:sz w:val="20"/>
          <w:szCs w:val="20"/>
        </w:rPr>
        <w:t>аэропорт, вылет</w:t>
      </w:r>
      <w:r w:rsidR="0036374F" w:rsidRPr="008C5984">
        <w:rPr>
          <w:rFonts w:ascii="Arial" w:hAnsi="Arial" w:cs="Arial"/>
          <w:sz w:val="20"/>
          <w:szCs w:val="20"/>
        </w:rPr>
        <w:t xml:space="preserve"> </w:t>
      </w:r>
      <w:r w:rsidRPr="008C5984">
        <w:rPr>
          <w:rFonts w:ascii="Arial" w:hAnsi="Arial" w:cs="Arial"/>
          <w:sz w:val="20"/>
          <w:szCs w:val="20"/>
        </w:rPr>
        <w:t xml:space="preserve">в </w:t>
      </w:r>
      <w:r w:rsidR="008C5984" w:rsidRPr="008C5984">
        <w:rPr>
          <w:rFonts w:ascii="Arial" w:hAnsi="Arial" w:cs="Arial"/>
          <w:sz w:val="20"/>
          <w:szCs w:val="20"/>
        </w:rPr>
        <w:t xml:space="preserve">Бангкок в 22.20 рейс </w:t>
      </w:r>
      <w:r w:rsidRPr="008C5984">
        <w:rPr>
          <w:rFonts w:ascii="Arial" w:hAnsi="Arial" w:cs="Arial"/>
          <w:sz w:val="20"/>
          <w:szCs w:val="20"/>
          <w:lang w:val="en-US"/>
        </w:rPr>
        <w:t>GF</w:t>
      </w:r>
      <w:r w:rsidRPr="008C5984">
        <w:rPr>
          <w:rFonts w:ascii="Arial" w:hAnsi="Arial" w:cs="Arial"/>
          <w:sz w:val="20"/>
          <w:szCs w:val="20"/>
        </w:rPr>
        <w:t xml:space="preserve"> 152. </w:t>
      </w:r>
    </w:p>
    <w:p w:rsidR="0098708E" w:rsidRDefault="0098708E">
      <w:pPr>
        <w:rPr>
          <w:rFonts w:ascii="Arial" w:hAnsi="Arial" w:cs="Arial"/>
          <w:b/>
          <w:sz w:val="20"/>
          <w:szCs w:val="20"/>
        </w:rPr>
      </w:pPr>
      <w:r>
        <w:rPr>
          <w:rFonts w:ascii="Arial" w:hAnsi="Arial" w:cs="Arial"/>
          <w:b/>
          <w:sz w:val="20"/>
          <w:szCs w:val="20"/>
        </w:rPr>
        <w:br w:type="page"/>
      </w:r>
    </w:p>
    <w:p w:rsidR="008F1B0E" w:rsidRDefault="004E3F43" w:rsidP="0036374F">
      <w:pPr>
        <w:jc w:val="both"/>
        <w:rPr>
          <w:rFonts w:ascii="Arial" w:hAnsi="Arial" w:cs="Arial"/>
          <w:sz w:val="20"/>
          <w:szCs w:val="20"/>
        </w:rPr>
      </w:pPr>
      <w:r w:rsidRPr="008C5984">
        <w:rPr>
          <w:rFonts w:ascii="Arial" w:hAnsi="Arial" w:cs="Arial"/>
          <w:b/>
          <w:sz w:val="20"/>
          <w:szCs w:val="20"/>
        </w:rPr>
        <w:t>25</w:t>
      </w:r>
      <w:r w:rsidR="00264698" w:rsidRPr="008C5984">
        <w:rPr>
          <w:rFonts w:ascii="Arial" w:hAnsi="Arial" w:cs="Arial"/>
          <w:b/>
          <w:sz w:val="20"/>
          <w:szCs w:val="20"/>
        </w:rPr>
        <w:t>.09</w:t>
      </w:r>
      <w:r w:rsidR="00924B06" w:rsidRPr="008C5984">
        <w:rPr>
          <w:rFonts w:ascii="Arial" w:hAnsi="Arial" w:cs="Arial"/>
          <w:sz w:val="20"/>
          <w:szCs w:val="20"/>
        </w:rPr>
        <w:t xml:space="preserve">. </w:t>
      </w:r>
      <w:r w:rsidRPr="008C5984">
        <w:rPr>
          <w:rFonts w:ascii="Arial" w:hAnsi="Arial" w:cs="Arial"/>
          <w:sz w:val="20"/>
          <w:szCs w:val="20"/>
        </w:rPr>
        <w:t xml:space="preserve"> Прибытие в Бангкок </w:t>
      </w:r>
      <w:r w:rsidR="001568DE" w:rsidRPr="008C5984">
        <w:rPr>
          <w:rFonts w:ascii="Arial" w:hAnsi="Arial" w:cs="Arial"/>
          <w:sz w:val="20"/>
          <w:szCs w:val="20"/>
        </w:rPr>
        <w:t>в 09.30.</w:t>
      </w:r>
      <w:r w:rsidRPr="008C5984">
        <w:rPr>
          <w:rFonts w:ascii="Arial" w:hAnsi="Arial" w:cs="Arial"/>
          <w:sz w:val="20"/>
          <w:szCs w:val="20"/>
        </w:rPr>
        <w:t xml:space="preserve">  Вылет в</w:t>
      </w:r>
      <w:r w:rsidR="001568DE" w:rsidRPr="008C5984">
        <w:rPr>
          <w:rFonts w:ascii="Arial" w:hAnsi="Arial" w:cs="Arial"/>
          <w:sz w:val="20"/>
          <w:szCs w:val="20"/>
        </w:rPr>
        <w:t xml:space="preserve"> Чиангмай</w:t>
      </w:r>
      <w:r w:rsidR="0036374F" w:rsidRPr="008C5984">
        <w:rPr>
          <w:rFonts w:ascii="Arial" w:hAnsi="Arial" w:cs="Arial"/>
          <w:sz w:val="20"/>
          <w:szCs w:val="20"/>
        </w:rPr>
        <w:t xml:space="preserve"> </w:t>
      </w:r>
      <w:r w:rsidR="008C5984" w:rsidRPr="008C5984">
        <w:rPr>
          <w:rFonts w:ascii="Arial" w:hAnsi="Arial" w:cs="Arial"/>
          <w:sz w:val="20"/>
          <w:szCs w:val="20"/>
        </w:rPr>
        <w:t xml:space="preserve">(время в полете </w:t>
      </w:r>
      <w:r w:rsidRPr="008C5984">
        <w:rPr>
          <w:rFonts w:ascii="Arial" w:hAnsi="Arial" w:cs="Arial"/>
          <w:sz w:val="20"/>
          <w:szCs w:val="20"/>
        </w:rPr>
        <w:t>1.20</w:t>
      </w:r>
      <w:r w:rsidR="008C5984" w:rsidRPr="008C5984">
        <w:rPr>
          <w:rFonts w:ascii="Arial" w:hAnsi="Arial" w:cs="Arial"/>
          <w:sz w:val="20"/>
          <w:szCs w:val="20"/>
        </w:rPr>
        <w:t>ч</w:t>
      </w:r>
      <w:r w:rsidRPr="008C5984">
        <w:rPr>
          <w:rFonts w:ascii="Arial" w:hAnsi="Arial" w:cs="Arial"/>
          <w:sz w:val="20"/>
          <w:szCs w:val="20"/>
        </w:rPr>
        <w:t>)</w:t>
      </w:r>
      <w:r w:rsidR="008C5984" w:rsidRPr="008C5984">
        <w:rPr>
          <w:rFonts w:ascii="Arial" w:hAnsi="Arial" w:cs="Arial"/>
          <w:sz w:val="20"/>
          <w:szCs w:val="20"/>
        </w:rPr>
        <w:t>.</w:t>
      </w:r>
      <w:r w:rsidRPr="008C5984">
        <w:rPr>
          <w:rFonts w:ascii="Arial" w:hAnsi="Arial" w:cs="Arial"/>
          <w:sz w:val="20"/>
          <w:szCs w:val="20"/>
        </w:rPr>
        <w:t xml:space="preserve"> Прибытие в 14.30     </w:t>
      </w:r>
      <w:r w:rsidR="008F1B0E">
        <w:rPr>
          <w:rFonts w:ascii="Arial" w:hAnsi="Arial" w:cs="Arial"/>
          <w:sz w:val="20"/>
          <w:szCs w:val="20"/>
        </w:rPr>
        <w:t xml:space="preserve">трансфер в </w:t>
      </w:r>
      <w:r w:rsidRPr="008C5984">
        <w:rPr>
          <w:rFonts w:ascii="Arial" w:hAnsi="Arial" w:cs="Arial"/>
          <w:sz w:val="20"/>
          <w:szCs w:val="20"/>
        </w:rPr>
        <w:t xml:space="preserve">отель </w:t>
      </w:r>
      <w:r w:rsidR="00E77FB6" w:rsidRPr="008C5984">
        <w:rPr>
          <w:rFonts w:ascii="Arial" w:hAnsi="Arial" w:cs="Arial"/>
          <w:sz w:val="20"/>
          <w:szCs w:val="20"/>
        </w:rPr>
        <w:t>«</w:t>
      </w:r>
      <w:r w:rsidR="00E77FB6" w:rsidRPr="008C5984">
        <w:rPr>
          <w:rFonts w:ascii="Arial" w:hAnsi="Arial" w:cs="Arial"/>
          <w:b/>
          <w:sz w:val="20"/>
          <w:szCs w:val="20"/>
        </w:rPr>
        <w:t>Siripanna Villa Resort &amp; Spa Chiang Mai 5*</w:t>
      </w:r>
      <w:r w:rsidR="00E77FB6" w:rsidRPr="008C5984">
        <w:rPr>
          <w:rFonts w:ascii="Arial" w:hAnsi="Arial" w:cs="Arial"/>
          <w:sz w:val="20"/>
          <w:szCs w:val="20"/>
        </w:rPr>
        <w:t>»</w:t>
      </w:r>
      <w:r w:rsidR="008F1B0E">
        <w:rPr>
          <w:rFonts w:ascii="Arial" w:hAnsi="Arial" w:cs="Arial"/>
          <w:sz w:val="20"/>
          <w:szCs w:val="20"/>
        </w:rPr>
        <w:t xml:space="preserve">, свободное </w:t>
      </w:r>
      <w:r w:rsidRPr="008C5984">
        <w:rPr>
          <w:rFonts w:ascii="Arial" w:hAnsi="Arial" w:cs="Arial"/>
          <w:sz w:val="20"/>
          <w:szCs w:val="20"/>
        </w:rPr>
        <w:t xml:space="preserve">время.  </w:t>
      </w:r>
    </w:p>
    <w:p w:rsidR="0036374F" w:rsidRPr="008F1B0E" w:rsidRDefault="004E3F43" w:rsidP="0036374F">
      <w:pPr>
        <w:jc w:val="both"/>
        <w:rPr>
          <w:rFonts w:ascii="Arial" w:hAnsi="Arial" w:cs="Arial"/>
          <w:sz w:val="20"/>
          <w:szCs w:val="20"/>
          <w:lang w:val="en-US"/>
        </w:rPr>
      </w:pPr>
      <w:r w:rsidRPr="008F1B0E">
        <w:rPr>
          <w:rFonts w:ascii="Arial" w:hAnsi="Arial" w:cs="Arial"/>
          <w:sz w:val="20"/>
          <w:szCs w:val="20"/>
          <w:lang w:val="en-US"/>
        </w:rPr>
        <w:t>18.30</w:t>
      </w:r>
      <w:r w:rsidR="0036374F" w:rsidRPr="008F1B0E">
        <w:rPr>
          <w:rFonts w:ascii="Arial" w:hAnsi="Arial" w:cs="Arial"/>
          <w:sz w:val="20"/>
          <w:szCs w:val="20"/>
          <w:lang w:val="en-US"/>
        </w:rPr>
        <w:t xml:space="preserve"> – </w:t>
      </w:r>
      <w:r w:rsidR="0036374F" w:rsidRPr="008C5984">
        <w:rPr>
          <w:rFonts w:ascii="Arial" w:hAnsi="Arial" w:cs="Arial"/>
          <w:sz w:val="20"/>
          <w:szCs w:val="20"/>
        </w:rPr>
        <w:t>Трансфер</w:t>
      </w:r>
      <w:r w:rsidR="0036374F" w:rsidRPr="008F1B0E">
        <w:rPr>
          <w:rFonts w:ascii="Arial" w:hAnsi="Arial" w:cs="Arial"/>
          <w:sz w:val="20"/>
          <w:szCs w:val="20"/>
          <w:lang w:val="en-US"/>
        </w:rPr>
        <w:t xml:space="preserve"> </w:t>
      </w:r>
      <w:r w:rsidR="0036374F" w:rsidRPr="008C5984">
        <w:rPr>
          <w:rFonts w:ascii="Arial" w:hAnsi="Arial" w:cs="Arial"/>
          <w:sz w:val="20"/>
          <w:szCs w:val="20"/>
        </w:rPr>
        <w:t>на</w:t>
      </w:r>
      <w:r w:rsidR="0036374F" w:rsidRPr="008F1B0E">
        <w:rPr>
          <w:rFonts w:ascii="Arial" w:hAnsi="Arial" w:cs="Arial"/>
          <w:sz w:val="20"/>
          <w:szCs w:val="20"/>
          <w:lang w:val="en-US"/>
        </w:rPr>
        <w:t xml:space="preserve"> </w:t>
      </w:r>
      <w:r w:rsidR="0036374F" w:rsidRPr="008C5984">
        <w:rPr>
          <w:rFonts w:ascii="Arial" w:hAnsi="Arial" w:cs="Arial"/>
          <w:sz w:val="20"/>
          <w:szCs w:val="20"/>
        </w:rPr>
        <w:t>ужин</w:t>
      </w:r>
      <w:r w:rsidR="0036374F" w:rsidRPr="008F1B0E">
        <w:rPr>
          <w:rFonts w:ascii="Arial" w:hAnsi="Arial" w:cs="Arial"/>
          <w:sz w:val="20"/>
          <w:szCs w:val="20"/>
          <w:lang w:val="en-US"/>
        </w:rPr>
        <w:t xml:space="preserve"> </w:t>
      </w:r>
      <w:r w:rsidR="0036374F" w:rsidRPr="008C5984">
        <w:rPr>
          <w:rFonts w:ascii="Arial" w:hAnsi="Arial" w:cs="Arial"/>
          <w:sz w:val="20"/>
          <w:szCs w:val="20"/>
        </w:rPr>
        <w:t>в</w:t>
      </w:r>
      <w:r w:rsidR="0036374F" w:rsidRPr="008F1B0E">
        <w:rPr>
          <w:rFonts w:ascii="Arial" w:hAnsi="Arial" w:cs="Arial"/>
          <w:sz w:val="20"/>
          <w:szCs w:val="20"/>
          <w:lang w:val="en-US"/>
        </w:rPr>
        <w:t xml:space="preserve"> </w:t>
      </w:r>
      <w:r w:rsidR="0036374F" w:rsidRPr="008C5984">
        <w:rPr>
          <w:rFonts w:ascii="Arial" w:hAnsi="Arial" w:cs="Arial"/>
          <w:sz w:val="20"/>
          <w:szCs w:val="20"/>
        </w:rPr>
        <w:t>ресторан</w:t>
      </w:r>
      <w:r w:rsidR="0036374F" w:rsidRPr="008F1B0E">
        <w:rPr>
          <w:rFonts w:ascii="Arial" w:hAnsi="Arial" w:cs="Arial"/>
          <w:sz w:val="20"/>
          <w:szCs w:val="20"/>
          <w:lang w:val="en-US"/>
        </w:rPr>
        <w:t xml:space="preserve"> </w:t>
      </w:r>
      <w:r w:rsidRPr="008F1B0E">
        <w:rPr>
          <w:rFonts w:ascii="Arial" w:hAnsi="Arial" w:cs="Arial"/>
          <w:sz w:val="20"/>
          <w:szCs w:val="20"/>
          <w:lang w:val="en-US"/>
        </w:rPr>
        <w:t>«The Faces Gallery and Gastro Bar»</w:t>
      </w:r>
      <w:r w:rsidR="0036374F" w:rsidRPr="008F1B0E">
        <w:rPr>
          <w:rFonts w:ascii="Arial" w:hAnsi="Arial" w:cs="Arial"/>
          <w:sz w:val="20"/>
          <w:szCs w:val="20"/>
          <w:lang w:val="en-US"/>
        </w:rPr>
        <w:t xml:space="preserve"> </w:t>
      </w:r>
      <w:r w:rsidRPr="008F1B0E">
        <w:rPr>
          <w:rFonts w:ascii="Arial" w:hAnsi="Arial" w:cs="Arial"/>
          <w:sz w:val="20"/>
          <w:szCs w:val="20"/>
          <w:lang w:val="en-US"/>
        </w:rPr>
        <w:t xml:space="preserve"> </w:t>
      </w:r>
    </w:p>
    <w:p w:rsidR="00784FA6" w:rsidRPr="008C5984" w:rsidRDefault="004E3F43" w:rsidP="0036374F">
      <w:pPr>
        <w:jc w:val="both"/>
        <w:rPr>
          <w:rFonts w:ascii="Arial" w:hAnsi="Arial" w:cs="Arial"/>
          <w:sz w:val="20"/>
          <w:szCs w:val="20"/>
        </w:rPr>
      </w:pPr>
      <w:r w:rsidRPr="008C5984">
        <w:rPr>
          <w:rFonts w:ascii="Arial" w:hAnsi="Arial" w:cs="Arial"/>
          <w:sz w:val="20"/>
          <w:szCs w:val="20"/>
        </w:rPr>
        <w:t xml:space="preserve">19.30-21.00 Прогулка по ночному рынку улицы мастеров Wu La Lai. </w:t>
      </w:r>
    </w:p>
    <w:p w:rsidR="009478E8" w:rsidRPr="008C5984" w:rsidRDefault="009478E8" w:rsidP="0036374F">
      <w:pPr>
        <w:jc w:val="both"/>
        <w:rPr>
          <w:rFonts w:ascii="Arial" w:hAnsi="Arial" w:cs="Arial"/>
          <w:sz w:val="20"/>
          <w:szCs w:val="20"/>
        </w:rPr>
      </w:pPr>
      <w:r w:rsidRPr="008C5984">
        <w:rPr>
          <w:rFonts w:ascii="Arial" w:hAnsi="Arial" w:cs="Arial"/>
          <w:sz w:val="20"/>
          <w:szCs w:val="20"/>
        </w:rPr>
        <w:t>Колыбель тайской цивилизации. Неповторимость Северного Таиланда заключена в живописных горных пейзажах с водопадами, в лесах, населенных стадами слонов, в ярких национальных праздниках, в древних городах, в тайских и бирманских храмах. Часть Северного Таиланда - это знаменитый "Золотой Треугольник".</w:t>
      </w:r>
    </w:p>
    <w:p w:rsidR="007C1E06" w:rsidRDefault="00CB1B8A" w:rsidP="0036374F">
      <w:pPr>
        <w:jc w:val="both"/>
        <w:rPr>
          <w:rFonts w:ascii="Arial" w:hAnsi="Arial" w:cs="Arial"/>
          <w:sz w:val="20"/>
          <w:szCs w:val="20"/>
        </w:rPr>
      </w:pPr>
      <w:r>
        <w:rPr>
          <w:rFonts w:ascii="Arial" w:hAnsi="Arial" w:cs="Arial"/>
          <w:noProof/>
          <w:sz w:val="20"/>
          <w:szCs w:val="20"/>
          <w:lang w:eastAsia="ru-RU"/>
        </w:rPr>
        <w:drawing>
          <wp:anchor distT="0" distB="0" distL="114300" distR="114300" simplePos="0" relativeHeight="251665408" behindDoc="1" locked="0" layoutInCell="1" allowOverlap="1" wp14:anchorId="2DEE8140" wp14:editId="31E13D88">
            <wp:simplePos x="0" y="0"/>
            <wp:positionH relativeFrom="margin">
              <wp:posOffset>3763328</wp:posOffset>
            </wp:positionH>
            <wp:positionV relativeFrom="paragraph">
              <wp:posOffset>960238</wp:posOffset>
            </wp:positionV>
            <wp:extent cx="2247900" cy="1499402"/>
            <wp:effectExtent l="0" t="0" r="0"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чиангмай 2.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9927" cy="1500754"/>
                    </a:xfrm>
                    <a:prstGeom prst="rect">
                      <a:avLst/>
                    </a:prstGeom>
                  </pic:spPr>
                </pic:pic>
              </a:graphicData>
            </a:graphic>
            <wp14:sizeRelH relativeFrom="page">
              <wp14:pctWidth>0</wp14:pctWidth>
            </wp14:sizeRelH>
            <wp14:sizeRelV relativeFrom="page">
              <wp14:pctHeight>0</wp14:pctHeight>
            </wp14:sizeRelV>
          </wp:anchor>
        </w:drawing>
      </w:r>
      <w:r w:rsidR="003B1C0A" w:rsidRPr="008C5984">
        <w:rPr>
          <w:rFonts w:ascii="Arial" w:hAnsi="Arial" w:cs="Arial"/>
          <w:sz w:val="20"/>
          <w:szCs w:val="20"/>
        </w:rPr>
        <w:t>Чиангмай (Chiang Mai) — крупный город на севере Таиланда, расположенный в предгорьях Гималаев, в 700 км от</w:t>
      </w:r>
      <w:r w:rsidR="003B1C0A" w:rsidRPr="008C5984">
        <w:rPr>
          <w:rFonts w:ascii="Arial" w:hAnsi="Arial" w:cs="Arial"/>
          <w:color w:val="595959" w:themeColor="text1" w:themeTint="A6"/>
          <w:sz w:val="20"/>
          <w:szCs w:val="20"/>
        </w:rPr>
        <w:t> </w:t>
      </w:r>
      <w:r w:rsidR="003B1C0A" w:rsidRPr="008C5984">
        <w:rPr>
          <w:rFonts w:ascii="Arial" w:hAnsi="Arial" w:cs="Arial"/>
          <w:sz w:val="20"/>
          <w:szCs w:val="20"/>
        </w:rPr>
        <w:t>Бангкока. Чиангмай является вторым по численности населения городом в Таиланде, он считается духовным и религиозным центром страны.</w:t>
      </w:r>
      <w:r w:rsidR="003B1C0A" w:rsidRPr="008C5984">
        <w:rPr>
          <w:rFonts w:ascii="Arial" w:eastAsia="Times New Roman" w:hAnsi="Arial" w:cs="Arial"/>
          <w:color w:val="000000"/>
          <w:sz w:val="20"/>
          <w:szCs w:val="20"/>
          <w:lang w:eastAsia="ru-RU"/>
        </w:rPr>
        <w:t xml:space="preserve"> </w:t>
      </w:r>
      <w:r w:rsidR="003B1C0A" w:rsidRPr="008C5984">
        <w:rPr>
          <w:rFonts w:ascii="Arial" w:hAnsi="Arial" w:cs="Arial"/>
          <w:sz w:val="20"/>
          <w:szCs w:val="20"/>
        </w:rPr>
        <w:t>Чиан</w:t>
      </w:r>
      <w:r w:rsidR="0036374F" w:rsidRPr="008C5984">
        <w:rPr>
          <w:rFonts w:ascii="Arial" w:hAnsi="Arial" w:cs="Arial"/>
          <w:sz w:val="20"/>
          <w:szCs w:val="20"/>
        </w:rPr>
        <w:t xml:space="preserve">гмай — </w:t>
      </w:r>
      <w:r w:rsidR="003B1C0A" w:rsidRPr="008C5984">
        <w:rPr>
          <w:rFonts w:ascii="Arial" w:hAnsi="Arial" w:cs="Arial"/>
          <w:sz w:val="20"/>
          <w:szCs w:val="20"/>
        </w:rPr>
        <w:t>центр экскурсионного туризма. В его окрестностях живут десятки горных племен, в том числе и знаменитые карены, украшающие шеи женщин кольцами.</w:t>
      </w:r>
      <w:r w:rsidR="007D0ECB" w:rsidRPr="008C5984">
        <w:rPr>
          <w:rFonts w:ascii="Arial" w:hAnsi="Arial" w:cs="Arial"/>
          <w:sz w:val="20"/>
          <w:szCs w:val="20"/>
        </w:rPr>
        <w:t xml:space="preserve"> </w:t>
      </w:r>
    </w:p>
    <w:p w:rsidR="00CB1B8A" w:rsidRDefault="00CB1B8A" w:rsidP="0036374F">
      <w:pPr>
        <w:jc w:val="both"/>
        <w:rPr>
          <w:rFonts w:ascii="Arial" w:hAnsi="Arial" w:cs="Arial"/>
          <w:sz w:val="20"/>
          <w:szCs w:val="20"/>
        </w:rPr>
      </w:pPr>
      <w:r>
        <w:rPr>
          <w:rFonts w:ascii="Arial" w:hAnsi="Arial" w:cs="Arial"/>
          <w:noProof/>
          <w:sz w:val="20"/>
          <w:szCs w:val="20"/>
          <w:lang w:eastAsia="ru-RU"/>
        </w:rPr>
        <w:drawing>
          <wp:anchor distT="0" distB="0" distL="114300" distR="114300" simplePos="0" relativeHeight="251664384" behindDoc="1" locked="0" layoutInCell="1" allowOverlap="1" wp14:anchorId="09712AC4" wp14:editId="55824864">
            <wp:simplePos x="0" y="0"/>
            <wp:positionH relativeFrom="margin">
              <wp:posOffset>1872615</wp:posOffset>
            </wp:positionH>
            <wp:positionV relativeFrom="paragraph">
              <wp:posOffset>318</wp:posOffset>
            </wp:positionV>
            <wp:extent cx="2305050" cy="1504011"/>
            <wp:effectExtent l="0" t="0" r="0" b="127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66310133_17-mykaleidoscope-ru-p-plemya-padaung-instagram-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6135" cy="151124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ru-RU"/>
        </w:rPr>
        <w:drawing>
          <wp:anchor distT="0" distB="0" distL="114300" distR="114300" simplePos="0" relativeHeight="251666432" behindDoc="1" locked="0" layoutInCell="1" allowOverlap="1" wp14:anchorId="3BE8D8C2" wp14:editId="6ED05F38">
            <wp:simplePos x="0" y="0"/>
            <wp:positionH relativeFrom="column">
              <wp:posOffset>-32702</wp:posOffset>
            </wp:positionH>
            <wp:positionV relativeFrom="paragraph">
              <wp:posOffset>-1270</wp:posOffset>
            </wp:positionV>
            <wp:extent cx="2238375" cy="149400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Чиангмай.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8375" cy="1494005"/>
                    </a:xfrm>
                    <a:prstGeom prst="rect">
                      <a:avLst/>
                    </a:prstGeom>
                  </pic:spPr>
                </pic:pic>
              </a:graphicData>
            </a:graphic>
            <wp14:sizeRelH relativeFrom="page">
              <wp14:pctWidth>0</wp14:pctWidth>
            </wp14:sizeRelH>
            <wp14:sizeRelV relativeFrom="page">
              <wp14:pctHeight>0</wp14:pctHeight>
            </wp14:sizeRelV>
          </wp:anchor>
        </w:drawing>
      </w:r>
    </w:p>
    <w:p w:rsidR="00CB1B8A" w:rsidRDefault="00CB1B8A" w:rsidP="0036374F">
      <w:pPr>
        <w:jc w:val="both"/>
        <w:rPr>
          <w:rFonts w:ascii="Arial" w:hAnsi="Arial" w:cs="Arial"/>
          <w:sz w:val="20"/>
          <w:szCs w:val="20"/>
        </w:rPr>
      </w:pPr>
    </w:p>
    <w:p w:rsidR="00CB1B8A" w:rsidRDefault="00CB1B8A" w:rsidP="0036374F">
      <w:pPr>
        <w:jc w:val="both"/>
        <w:rPr>
          <w:rFonts w:ascii="Arial" w:hAnsi="Arial" w:cs="Arial"/>
          <w:sz w:val="20"/>
          <w:szCs w:val="20"/>
        </w:rPr>
      </w:pPr>
    </w:p>
    <w:p w:rsidR="00CB1B8A" w:rsidRDefault="00CB1B8A" w:rsidP="0036374F">
      <w:pPr>
        <w:jc w:val="both"/>
        <w:rPr>
          <w:rFonts w:ascii="Arial" w:hAnsi="Arial" w:cs="Arial"/>
          <w:sz w:val="20"/>
          <w:szCs w:val="20"/>
        </w:rPr>
      </w:pPr>
    </w:p>
    <w:p w:rsidR="0098708E" w:rsidRDefault="0098708E" w:rsidP="0036374F">
      <w:pPr>
        <w:jc w:val="both"/>
        <w:rPr>
          <w:rFonts w:ascii="Arial" w:hAnsi="Arial" w:cs="Arial"/>
          <w:sz w:val="20"/>
          <w:szCs w:val="20"/>
        </w:rPr>
      </w:pPr>
    </w:p>
    <w:p w:rsidR="0098708E" w:rsidRDefault="0098708E" w:rsidP="0036374F">
      <w:pPr>
        <w:jc w:val="both"/>
        <w:rPr>
          <w:rFonts w:ascii="Arial" w:hAnsi="Arial" w:cs="Arial"/>
          <w:sz w:val="20"/>
          <w:szCs w:val="20"/>
        </w:rPr>
      </w:pPr>
    </w:p>
    <w:p w:rsidR="0098708E" w:rsidRPr="008C5984" w:rsidRDefault="0098708E" w:rsidP="0036374F">
      <w:pPr>
        <w:jc w:val="both"/>
        <w:rPr>
          <w:rFonts w:ascii="Arial" w:hAnsi="Arial" w:cs="Arial"/>
          <w:sz w:val="20"/>
          <w:szCs w:val="20"/>
        </w:rPr>
      </w:pPr>
    </w:p>
    <w:p w:rsidR="00EE6F90" w:rsidRPr="008C5984" w:rsidRDefault="007D0ECB" w:rsidP="0036374F">
      <w:pPr>
        <w:jc w:val="both"/>
        <w:rPr>
          <w:rFonts w:ascii="Arial" w:hAnsi="Arial" w:cs="Arial"/>
          <w:sz w:val="20"/>
          <w:szCs w:val="20"/>
        </w:rPr>
      </w:pPr>
      <w:r w:rsidRPr="008C5984">
        <w:rPr>
          <w:rFonts w:ascii="Arial" w:hAnsi="Arial" w:cs="Arial"/>
          <w:b/>
          <w:sz w:val="20"/>
          <w:szCs w:val="20"/>
        </w:rPr>
        <w:t>26</w:t>
      </w:r>
      <w:r w:rsidR="007C1E06" w:rsidRPr="008C5984">
        <w:rPr>
          <w:rFonts w:ascii="Arial" w:hAnsi="Arial" w:cs="Arial"/>
          <w:b/>
          <w:sz w:val="20"/>
          <w:szCs w:val="20"/>
        </w:rPr>
        <w:t>.09</w:t>
      </w:r>
      <w:r w:rsidR="007C1E06" w:rsidRPr="008C5984">
        <w:rPr>
          <w:rFonts w:ascii="Arial" w:hAnsi="Arial" w:cs="Arial"/>
          <w:sz w:val="20"/>
          <w:szCs w:val="20"/>
        </w:rPr>
        <w:t>. Завтрак в отеле. Начало экскурсий в 8.00: Питомник Tiger Kingdom и интерактивное общение с тиграми и тигрятами (трансфер 30 минут)</w:t>
      </w:r>
      <w:r w:rsidR="009B26F1" w:rsidRPr="008C5984">
        <w:rPr>
          <w:rFonts w:ascii="Arial" w:hAnsi="Arial" w:cs="Arial"/>
          <w:sz w:val="20"/>
          <w:szCs w:val="20"/>
        </w:rPr>
        <w:t xml:space="preserve"> </w:t>
      </w:r>
      <w:r w:rsidR="007C1E06" w:rsidRPr="008C5984">
        <w:rPr>
          <w:rFonts w:ascii="Arial" w:hAnsi="Arial" w:cs="Arial"/>
          <w:sz w:val="20"/>
          <w:szCs w:val="20"/>
        </w:rPr>
        <w:t>Деревня национальных меньшинств – длинношеие женщины-жирафы – племя Падаунгов.</w:t>
      </w:r>
      <w:r w:rsidR="005C7D46" w:rsidRPr="008C5984">
        <w:rPr>
          <w:rFonts w:ascii="Arial" w:hAnsi="Arial" w:cs="Arial"/>
          <w:color w:val="1F1F1F"/>
          <w:spacing w:val="-4"/>
          <w:sz w:val="20"/>
          <w:szCs w:val="20"/>
          <w:shd w:val="clear" w:color="auto" w:fill="F6F7FA"/>
        </w:rPr>
        <w:t xml:space="preserve"> </w:t>
      </w:r>
      <w:r w:rsidR="005C7D46" w:rsidRPr="008C5984">
        <w:rPr>
          <w:rFonts w:ascii="Arial" w:hAnsi="Arial" w:cs="Arial"/>
          <w:sz w:val="20"/>
          <w:szCs w:val="20"/>
        </w:rPr>
        <w:t> Народность Каренов или «длинношеих женщин» — это политические беженцы из Бирмы. С пяти лет девочкам одевают на шею бронзовые кольца. С возрастом количество и размер колец увеличивают, и шея постепенно вытягивается.</w:t>
      </w:r>
      <w:r w:rsidR="009B26F1" w:rsidRPr="008C5984">
        <w:rPr>
          <w:rFonts w:ascii="Arial" w:hAnsi="Arial" w:cs="Arial"/>
          <w:sz w:val="20"/>
          <w:szCs w:val="20"/>
        </w:rPr>
        <w:t xml:space="preserve"> </w:t>
      </w:r>
      <w:r w:rsidR="007C1E06" w:rsidRPr="008C5984">
        <w:rPr>
          <w:rFonts w:ascii="Arial" w:hAnsi="Arial" w:cs="Arial"/>
          <w:sz w:val="20"/>
          <w:szCs w:val="20"/>
        </w:rPr>
        <w:t>Горячие источники San Kamphaeng с купанием и</w:t>
      </w:r>
      <w:r w:rsidR="005C7D46" w:rsidRPr="008C5984">
        <w:rPr>
          <w:rFonts w:ascii="Arial" w:hAnsi="Arial" w:cs="Arial"/>
          <w:sz w:val="20"/>
          <w:szCs w:val="20"/>
        </w:rPr>
        <w:t xml:space="preserve"> обед</w:t>
      </w:r>
      <w:r w:rsidR="007C1E06" w:rsidRPr="008C5984">
        <w:rPr>
          <w:rFonts w:ascii="Arial" w:hAnsi="Arial" w:cs="Arial"/>
          <w:sz w:val="20"/>
          <w:szCs w:val="20"/>
        </w:rPr>
        <w:t>.</w:t>
      </w:r>
      <w:r w:rsidR="009B26F1" w:rsidRPr="008C5984">
        <w:rPr>
          <w:rFonts w:ascii="Arial" w:hAnsi="Arial" w:cs="Arial"/>
          <w:sz w:val="20"/>
          <w:szCs w:val="20"/>
        </w:rPr>
        <w:t xml:space="preserve"> </w:t>
      </w:r>
      <w:r w:rsidR="005C7D46" w:rsidRPr="008C5984">
        <w:rPr>
          <w:rFonts w:ascii="Arial" w:hAnsi="Arial" w:cs="Arial"/>
          <w:sz w:val="20"/>
          <w:szCs w:val="20"/>
        </w:rPr>
        <w:t>Следующий пункт – один из самых необычных храмов Таиланда – </w:t>
      </w:r>
      <w:r w:rsidR="005C7D46" w:rsidRPr="008C5984">
        <w:rPr>
          <w:rFonts w:ascii="Arial" w:hAnsi="Arial" w:cs="Arial"/>
          <w:b/>
          <w:bCs/>
          <w:sz w:val="20"/>
          <w:szCs w:val="20"/>
        </w:rPr>
        <w:t>тоннельный Ват Умон.</w:t>
      </w:r>
      <w:r w:rsidR="005C7D46" w:rsidRPr="008C5984">
        <w:rPr>
          <w:rFonts w:ascii="Arial" w:hAnsi="Arial" w:cs="Arial"/>
          <w:sz w:val="20"/>
          <w:szCs w:val="20"/>
        </w:rPr>
        <w:t xml:space="preserve"> Сюрреалистическое зрелище из десятков позеленевших Будд и табличек с мудрыми изречениями способствуют неспешной, медитативной прогулке. </w:t>
      </w:r>
      <w:r w:rsidR="007C1E06" w:rsidRPr="008C5984">
        <w:rPr>
          <w:rFonts w:ascii="Arial" w:hAnsi="Arial" w:cs="Arial"/>
          <w:sz w:val="20"/>
          <w:szCs w:val="20"/>
        </w:rPr>
        <w:t xml:space="preserve">Храм, построенный целиком из серебра – Wat Sri Suphan.  Ступа изумрудного Будды  </w:t>
      </w:r>
      <w:r w:rsidR="009B26F1" w:rsidRPr="008C5984">
        <w:rPr>
          <w:rFonts w:ascii="Arial" w:hAnsi="Arial" w:cs="Arial"/>
          <w:sz w:val="20"/>
          <w:szCs w:val="20"/>
        </w:rPr>
        <w:t xml:space="preserve"> </w:t>
      </w:r>
      <w:r w:rsidR="007C1E06" w:rsidRPr="008C5984">
        <w:rPr>
          <w:rFonts w:ascii="Arial" w:hAnsi="Arial" w:cs="Arial"/>
          <w:sz w:val="20"/>
          <w:szCs w:val="20"/>
        </w:rPr>
        <w:t>Chedi Luang и история Северного Таиланда.</w:t>
      </w:r>
      <w:r w:rsidR="009B26F1" w:rsidRPr="008C5984">
        <w:rPr>
          <w:rFonts w:ascii="Arial" w:hAnsi="Arial" w:cs="Arial"/>
          <w:sz w:val="20"/>
          <w:szCs w:val="20"/>
        </w:rPr>
        <w:t xml:space="preserve"> </w:t>
      </w:r>
      <w:r w:rsidR="007C1E06" w:rsidRPr="008C5984">
        <w:rPr>
          <w:rFonts w:ascii="Arial" w:hAnsi="Arial" w:cs="Arial"/>
          <w:sz w:val="20"/>
          <w:szCs w:val="20"/>
        </w:rPr>
        <w:t>Закат в храме на горе Doi Sutep с красивым видом.</w:t>
      </w:r>
      <w:r w:rsidR="009B26F1" w:rsidRPr="008C5984">
        <w:rPr>
          <w:rFonts w:ascii="Arial" w:hAnsi="Arial" w:cs="Arial"/>
          <w:sz w:val="20"/>
          <w:szCs w:val="20"/>
        </w:rPr>
        <w:t xml:space="preserve"> </w:t>
      </w:r>
      <w:r w:rsidR="007C1E06" w:rsidRPr="008C5984">
        <w:rPr>
          <w:rFonts w:ascii="Arial" w:hAnsi="Arial" w:cs="Arial"/>
          <w:sz w:val="20"/>
          <w:szCs w:val="20"/>
        </w:rPr>
        <w:t>Возвращаемся в отель.</w:t>
      </w:r>
    </w:p>
    <w:p w:rsidR="00E5293B" w:rsidRDefault="007D0ECB" w:rsidP="0036374F">
      <w:pPr>
        <w:jc w:val="both"/>
        <w:rPr>
          <w:rFonts w:ascii="Arial" w:hAnsi="Arial" w:cs="Arial"/>
          <w:sz w:val="20"/>
          <w:szCs w:val="20"/>
        </w:rPr>
      </w:pPr>
      <w:r w:rsidRPr="008C5984">
        <w:rPr>
          <w:rFonts w:ascii="Arial" w:hAnsi="Arial" w:cs="Arial"/>
          <w:b/>
          <w:sz w:val="20"/>
          <w:szCs w:val="20"/>
        </w:rPr>
        <w:t>27</w:t>
      </w:r>
      <w:r w:rsidR="007C1E06" w:rsidRPr="008C5984">
        <w:rPr>
          <w:rFonts w:ascii="Arial" w:hAnsi="Arial" w:cs="Arial"/>
          <w:b/>
          <w:sz w:val="20"/>
          <w:szCs w:val="20"/>
        </w:rPr>
        <w:t>.09</w:t>
      </w:r>
      <w:r w:rsidR="00EE6F90" w:rsidRPr="008C5984">
        <w:rPr>
          <w:rFonts w:ascii="Arial" w:hAnsi="Arial" w:cs="Arial"/>
          <w:sz w:val="20"/>
          <w:szCs w:val="20"/>
        </w:rPr>
        <w:t>.</w:t>
      </w:r>
      <w:r w:rsidR="00DD06F9" w:rsidRPr="008C5984">
        <w:rPr>
          <w:rFonts w:ascii="Arial" w:hAnsi="Arial" w:cs="Arial"/>
          <w:sz w:val="20"/>
          <w:szCs w:val="20"/>
        </w:rPr>
        <w:t xml:space="preserve"> </w:t>
      </w:r>
      <w:r w:rsidR="00EE6F90" w:rsidRPr="008C5984">
        <w:rPr>
          <w:rFonts w:ascii="Arial" w:hAnsi="Arial" w:cs="Arial"/>
          <w:sz w:val="20"/>
          <w:szCs w:val="20"/>
        </w:rPr>
        <w:t>После зав</w:t>
      </w:r>
      <w:r w:rsidR="00952CD0" w:rsidRPr="008C5984">
        <w:rPr>
          <w:rFonts w:ascii="Arial" w:hAnsi="Arial" w:cs="Arial"/>
          <w:sz w:val="20"/>
          <w:szCs w:val="20"/>
        </w:rPr>
        <w:t xml:space="preserve">трака, </w:t>
      </w:r>
      <w:r w:rsidR="0036374F" w:rsidRPr="008C5984">
        <w:rPr>
          <w:rFonts w:ascii="Arial" w:hAnsi="Arial" w:cs="Arial"/>
          <w:sz w:val="20"/>
          <w:szCs w:val="20"/>
        </w:rPr>
        <w:t xml:space="preserve">выезд в Чиангдао в </w:t>
      </w:r>
      <w:r w:rsidR="007C1E06" w:rsidRPr="008C5984">
        <w:rPr>
          <w:rFonts w:ascii="Arial" w:hAnsi="Arial" w:cs="Arial"/>
          <w:sz w:val="20"/>
          <w:szCs w:val="20"/>
        </w:rPr>
        <w:t>8.00. В пути 1,5 часа.</w:t>
      </w:r>
    </w:p>
    <w:p w:rsidR="0036374F" w:rsidRPr="008C5984" w:rsidRDefault="007C1E06" w:rsidP="0036374F">
      <w:pPr>
        <w:jc w:val="both"/>
        <w:rPr>
          <w:rFonts w:ascii="Arial" w:hAnsi="Arial" w:cs="Arial"/>
          <w:sz w:val="20"/>
          <w:szCs w:val="20"/>
        </w:rPr>
      </w:pPr>
      <w:r w:rsidRPr="008C5984">
        <w:rPr>
          <w:rFonts w:ascii="Arial" w:hAnsi="Arial" w:cs="Arial"/>
          <w:sz w:val="20"/>
          <w:szCs w:val="20"/>
        </w:rPr>
        <w:t>1. Экскурсия в пещеры ЧиангДао. Это одни из самых больших в мире карстовых пещер. Пещера</w:t>
      </w:r>
      <w:r w:rsidR="008F1B0E">
        <w:rPr>
          <w:rFonts w:ascii="Arial" w:hAnsi="Arial" w:cs="Arial"/>
          <w:sz w:val="20"/>
          <w:szCs w:val="20"/>
        </w:rPr>
        <w:t>,</w:t>
      </w:r>
      <w:r w:rsidRPr="008C5984">
        <w:rPr>
          <w:rFonts w:ascii="Arial" w:hAnsi="Arial" w:cs="Arial"/>
          <w:sz w:val="20"/>
          <w:szCs w:val="20"/>
        </w:rPr>
        <w:t xml:space="preserve"> хорошо освещённая</w:t>
      </w:r>
      <w:r w:rsidR="008F1B0E">
        <w:rPr>
          <w:rFonts w:ascii="Arial" w:hAnsi="Arial" w:cs="Arial"/>
          <w:sz w:val="20"/>
          <w:szCs w:val="20"/>
        </w:rPr>
        <w:t>,</w:t>
      </w:r>
      <w:r w:rsidRPr="008C5984">
        <w:rPr>
          <w:rFonts w:ascii="Arial" w:hAnsi="Arial" w:cs="Arial"/>
          <w:sz w:val="20"/>
          <w:szCs w:val="20"/>
        </w:rPr>
        <w:t xml:space="preserve"> с прекрасно оборудованными дорожками для осмотра. Множество залов, некоторые залы используются как подземные храмы для различных ритуалов и хранения древних артефактов Буддизма.</w:t>
      </w:r>
      <w:r w:rsidR="009F619B" w:rsidRPr="008C5984">
        <w:rPr>
          <w:rFonts w:ascii="Arial" w:hAnsi="Arial" w:cs="Arial"/>
          <w:color w:val="3D3E47"/>
          <w:sz w:val="20"/>
          <w:szCs w:val="20"/>
          <w:shd w:val="clear" w:color="auto" w:fill="FDFDFD"/>
        </w:rPr>
        <w:t xml:space="preserve"> </w:t>
      </w:r>
      <w:r w:rsidR="009F619B" w:rsidRPr="008C5984">
        <w:rPr>
          <w:rFonts w:ascii="Arial" w:hAnsi="Arial" w:cs="Arial"/>
          <w:sz w:val="20"/>
          <w:szCs w:val="20"/>
        </w:rPr>
        <w:t> По неосвещенным частям пещеры вам предложат пройтись отдельно с проводником, у которого есть керосиновая лампа.</w:t>
      </w:r>
    </w:p>
    <w:p w:rsidR="00E5293B" w:rsidRDefault="009F619B" w:rsidP="0036374F">
      <w:pPr>
        <w:jc w:val="both"/>
        <w:rPr>
          <w:rFonts w:ascii="Arial" w:hAnsi="Arial" w:cs="Arial"/>
          <w:sz w:val="20"/>
          <w:szCs w:val="20"/>
        </w:rPr>
      </w:pPr>
      <w:r w:rsidRPr="008C5984">
        <w:rPr>
          <w:rFonts w:ascii="Arial" w:hAnsi="Arial" w:cs="Arial"/>
          <w:sz w:val="20"/>
          <w:szCs w:val="20"/>
        </w:rPr>
        <w:t>Территория входа в пещеру тоже оставляет приятное впечатление. Тут есть небольшая заводь с чистой водой, где плавают разные рыбы и сомы. Вы сможете их покормить, купив специальный корм, который продается рядом.</w:t>
      </w:r>
      <w:r w:rsidR="009B26F1" w:rsidRPr="008C5984">
        <w:rPr>
          <w:rFonts w:ascii="Arial" w:hAnsi="Arial" w:cs="Arial"/>
          <w:sz w:val="20"/>
          <w:szCs w:val="20"/>
        </w:rPr>
        <w:t xml:space="preserve"> </w:t>
      </w:r>
    </w:p>
    <w:p w:rsidR="0036374F" w:rsidRPr="008C5984" w:rsidRDefault="007C1E06" w:rsidP="0036374F">
      <w:pPr>
        <w:jc w:val="both"/>
        <w:rPr>
          <w:rFonts w:ascii="Arial" w:hAnsi="Arial" w:cs="Arial"/>
          <w:sz w:val="20"/>
          <w:szCs w:val="20"/>
        </w:rPr>
      </w:pPr>
      <w:r w:rsidRPr="008C5984">
        <w:rPr>
          <w:rFonts w:ascii="Arial" w:hAnsi="Arial" w:cs="Arial"/>
          <w:sz w:val="20"/>
          <w:szCs w:val="20"/>
        </w:rPr>
        <w:t>2. Натуральные горячие источники Fang и природный гейзер. Остановка с купанием и на обед.</w:t>
      </w:r>
      <w:r w:rsidR="009B26F1" w:rsidRPr="008C5984">
        <w:rPr>
          <w:rFonts w:ascii="Arial" w:hAnsi="Arial" w:cs="Arial"/>
          <w:sz w:val="20"/>
          <w:szCs w:val="20"/>
        </w:rPr>
        <w:t xml:space="preserve"> </w:t>
      </w:r>
      <w:r w:rsidRPr="008C5984">
        <w:rPr>
          <w:rFonts w:ascii="Arial" w:hAnsi="Arial" w:cs="Arial"/>
          <w:sz w:val="20"/>
          <w:szCs w:val="20"/>
        </w:rPr>
        <w:t>Храм Богини Гуань Инь на закате</w:t>
      </w:r>
      <w:r w:rsidR="009478E8" w:rsidRPr="008C5984">
        <w:rPr>
          <w:rFonts w:ascii="Arial" w:hAnsi="Arial" w:cs="Arial"/>
          <w:sz w:val="20"/>
          <w:szCs w:val="20"/>
        </w:rPr>
        <w:t>.</w:t>
      </w:r>
      <w:r w:rsidR="00952CD0" w:rsidRPr="008C5984">
        <w:rPr>
          <w:rFonts w:ascii="Arial" w:hAnsi="Arial" w:cs="Arial"/>
          <w:sz w:val="20"/>
          <w:szCs w:val="20"/>
        </w:rPr>
        <w:t xml:space="preserve"> </w:t>
      </w:r>
    </w:p>
    <w:p w:rsidR="00FB5BE1" w:rsidRDefault="003E1FEB" w:rsidP="0036374F">
      <w:pPr>
        <w:jc w:val="both"/>
        <w:rPr>
          <w:rFonts w:ascii="Arial" w:hAnsi="Arial" w:cs="Arial"/>
          <w:sz w:val="20"/>
          <w:szCs w:val="20"/>
        </w:rPr>
      </w:pPr>
      <w:r>
        <w:rPr>
          <w:rFonts w:ascii="Arial" w:hAnsi="Arial" w:cs="Arial"/>
          <w:noProof/>
          <w:sz w:val="20"/>
          <w:szCs w:val="20"/>
          <w:lang w:eastAsia="ru-RU"/>
        </w:rPr>
        <w:drawing>
          <wp:anchor distT="0" distB="0" distL="114300" distR="114300" simplePos="0" relativeHeight="251667456" behindDoc="1" locked="0" layoutInCell="1" allowOverlap="1" wp14:anchorId="156737C7" wp14:editId="33D37F32">
            <wp:simplePos x="0" y="0"/>
            <wp:positionH relativeFrom="margin">
              <wp:align>left</wp:align>
            </wp:positionH>
            <wp:positionV relativeFrom="paragraph">
              <wp:posOffset>906463</wp:posOffset>
            </wp:positionV>
            <wp:extent cx="2166937" cy="1426635"/>
            <wp:effectExtent l="0" t="0" r="5080" b="254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6937" cy="14266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ru-RU"/>
        </w:rPr>
        <w:drawing>
          <wp:anchor distT="0" distB="0" distL="114300" distR="114300" simplePos="0" relativeHeight="251668480" behindDoc="1" locked="0" layoutInCell="1" allowOverlap="1" wp14:anchorId="7A1C515F" wp14:editId="2B6AA286">
            <wp:simplePos x="0" y="0"/>
            <wp:positionH relativeFrom="margin">
              <wp:align>center</wp:align>
            </wp:positionH>
            <wp:positionV relativeFrom="paragraph">
              <wp:posOffset>899160</wp:posOffset>
            </wp:positionV>
            <wp:extent cx="1909763" cy="1432271"/>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d5d95f10eea3862e7d0a517c6f652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9763" cy="143227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ru-RU"/>
        </w:rPr>
        <w:drawing>
          <wp:anchor distT="0" distB="0" distL="114300" distR="114300" simplePos="0" relativeHeight="251669504" behindDoc="1" locked="0" layoutInCell="1" allowOverlap="1" wp14:anchorId="5406F81B" wp14:editId="2A69121B">
            <wp:simplePos x="0" y="0"/>
            <wp:positionH relativeFrom="margin">
              <wp:posOffset>3810478</wp:posOffset>
            </wp:positionH>
            <wp:positionV relativeFrom="paragraph">
              <wp:posOffset>913448</wp:posOffset>
            </wp:positionV>
            <wp:extent cx="2126667" cy="1417637"/>
            <wp:effectExtent l="0" t="0" r="698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406031406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4603" cy="1436259"/>
                    </a:xfrm>
                    <a:prstGeom prst="rect">
                      <a:avLst/>
                    </a:prstGeom>
                  </pic:spPr>
                </pic:pic>
              </a:graphicData>
            </a:graphic>
            <wp14:sizeRelH relativeFrom="page">
              <wp14:pctWidth>0</wp14:pctWidth>
            </wp14:sizeRelH>
            <wp14:sizeRelV relativeFrom="page">
              <wp14:pctHeight>0</wp14:pctHeight>
            </wp14:sizeRelV>
          </wp:anchor>
        </w:drawing>
      </w:r>
      <w:r w:rsidR="007C1E06" w:rsidRPr="008C5984">
        <w:rPr>
          <w:rFonts w:ascii="Arial" w:hAnsi="Arial" w:cs="Arial"/>
          <w:sz w:val="20"/>
          <w:szCs w:val="20"/>
        </w:rPr>
        <w:t xml:space="preserve">Прибытие в отель </w:t>
      </w:r>
      <w:r w:rsidR="00952CD0" w:rsidRPr="008C5984">
        <w:rPr>
          <w:rFonts w:ascii="Arial" w:hAnsi="Arial" w:cs="Arial"/>
          <w:b/>
          <w:sz w:val="20"/>
          <w:szCs w:val="20"/>
        </w:rPr>
        <w:t>«Laluna Hotel &amp; Resort 4*»</w:t>
      </w:r>
      <w:r w:rsidR="00952CD0" w:rsidRPr="008C5984">
        <w:rPr>
          <w:rFonts w:ascii="Arial" w:hAnsi="Arial" w:cs="Arial"/>
          <w:sz w:val="20"/>
          <w:szCs w:val="20"/>
        </w:rPr>
        <w:t xml:space="preserve"> </w:t>
      </w:r>
      <w:r w:rsidR="007C1E06" w:rsidRPr="008C5984">
        <w:rPr>
          <w:rFonts w:ascii="Arial" w:hAnsi="Arial" w:cs="Arial"/>
          <w:sz w:val="20"/>
          <w:szCs w:val="20"/>
        </w:rPr>
        <w:t>в г. Чианграй.</w:t>
      </w:r>
      <w:r w:rsidR="009B26F1" w:rsidRPr="008C5984">
        <w:rPr>
          <w:rFonts w:ascii="Arial" w:hAnsi="Arial" w:cs="Arial"/>
          <w:sz w:val="20"/>
          <w:szCs w:val="20"/>
        </w:rPr>
        <w:t xml:space="preserve"> </w:t>
      </w:r>
      <w:r w:rsidR="009478E8" w:rsidRPr="008C5984">
        <w:rPr>
          <w:rFonts w:ascii="Arial" w:hAnsi="Arial" w:cs="Arial"/>
          <w:sz w:val="20"/>
          <w:szCs w:val="20"/>
        </w:rPr>
        <w:t>Самая северная провинция в Таиланде, граничит с Бирмой и Лаосом, расположена на высоте 580 м над уровнем моря. Это место древнейших поселений тайцев. Вплоть до 20-х годов здесь не существовало иных дорог и путей сообщения, кроме узких горных троп. В наследие от больше несуществующего королевства Ланна остались необыкновенные достопримечательности и странная культура.</w:t>
      </w:r>
    </w:p>
    <w:p w:rsidR="003E1FEB" w:rsidRDefault="003E1FEB" w:rsidP="0036374F">
      <w:pPr>
        <w:jc w:val="both"/>
        <w:rPr>
          <w:rFonts w:ascii="Arial" w:hAnsi="Arial" w:cs="Arial"/>
          <w:sz w:val="20"/>
          <w:szCs w:val="20"/>
        </w:rPr>
      </w:pPr>
    </w:p>
    <w:p w:rsidR="003E1FEB" w:rsidRDefault="003E1FEB" w:rsidP="0036374F">
      <w:pPr>
        <w:jc w:val="both"/>
        <w:rPr>
          <w:rFonts w:ascii="Arial" w:hAnsi="Arial" w:cs="Arial"/>
          <w:sz w:val="20"/>
          <w:szCs w:val="20"/>
        </w:rPr>
      </w:pPr>
    </w:p>
    <w:p w:rsidR="003E1FEB" w:rsidRDefault="003E1FEB" w:rsidP="0036374F">
      <w:pPr>
        <w:jc w:val="both"/>
        <w:rPr>
          <w:rFonts w:ascii="Arial" w:hAnsi="Arial" w:cs="Arial"/>
          <w:sz w:val="20"/>
          <w:szCs w:val="20"/>
        </w:rPr>
      </w:pPr>
    </w:p>
    <w:p w:rsidR="003E1FEB" w:rsidRDefault="003E1FEB" w:rsidP="0036374F">
      <w:pPr>
        <w:jc w:val="both"/>
        <w:rPr>
          <w:rFonts w:ascii="Arial" w:hAnsi="Arial" w:cs="Arial"/>
          <w:sz w:val="20"/>
          <w:szCs w:val="20"/>
        </w:rPr>
      </w:pPr>
    </w:p>
    <w:p w:rsidR="003E1FEB" w:rsidRDefault="003E1FEB" w:rsidP="0036374F">
      <w:pPr>
        <w:jc w:val="both"/>
        <w:rPr>
          <w:rFonts w:ascii="Arial" w:hAnsi="Arial" w:cs="Arial"/>
          <w:sz w:val="20"/>
          <w:szCs w:val="20"/>
        </w:rPr>
      </w:pPr>
    </w:p>
    <w:p w:rsidR="003E1FEB" w:rsidRPr="008C5984" w:rsidRDefault="003E1FEB" w:rsidP="0036374F">
      <w:pPr>
        <w:jc w:val="both"/>
        <w:rPr>
          <w:rFonts w:ascii="Arial" w:hAnsi="Arial" w:cs="Arial"/>
          <w:sz w:val="20"/>
          <w:szCs w:val="20"/>
        </w:rPr>
      </w:pPr>
    </w:p>
    <w:p w:rsidR="007C1E06" w:rsidRPr="008C5984" w:rsidRDefault="007D0ECB" w:rsidP="0036374F">
      <w:pPr>
        <w:jc w:val="both"/>
        <w:rPr>
          <w:rFonts w:ascii="Arial" w:hAnsi="Arial" w:cs="Arial"/>
          <w:sz w:val="20"/>
          <w:szCs w:val="20"/>
        </w:rPr>
      </w:pPr>
      <w:r w:rsidRPr="008C5984">
        <w:rPr>
          <w:rFonts w:ascii="Arial" w:hAnsi="Arial" w:cs="Arial"/>
          <w:b/>
          <w:sz w:val="20"/>
          <w:szCs w:val="20"/>
        </w:rPr>
        <w:t>28</w:t>
      </w:r>
      <w:r w:rsidR="007C1E06" w:rsidRPr="008C5984">
        <w:rPr>
          <w:rFonts w:ascii="Arial" w:hAnsi="Arial" w:cs="Arial"/>
          <w:b/>
          <w:sz w:val="20"/>
          <w:szCs w:val="20"/>
        </w:rPr>
        <w:t>.09</w:t>
      </w:r>
      <w:r w:rsidR="007C1E06" w:rsidRPr="008C5984">
        <w:rPr>
          <w:rFonts w:ascii="Arial" w:hAnsi="Arial" w:cs="Arial"/>
          <w:sz w:val="20"/>
          <w:szCs w:val="20"/>
        </w:rPr>
        <w:t>. Завтрак.</w:t>
      </w:r>
      <w:r w:rsidR="009B26F1" w:rsidRPr="008C5984">
        <w:rPr>
          <w:rFonts w:ascii="Arial" w:hAnsi="Arial" w:cs="Arial"/>
          <w:sz w:val="20"/>
          <w:szCs w:val="20"/>
        </w:rPr>
        <w:t xml:space="preserve"> </w:t>
      </w:r>
      <w:r w:rsidR="007C1E06" w:rsidRPr="008C5984">
        <w:rPr>
          <w:rFonts w:ascii="Arial" w:hAnsi="Arial" w:cs="Arial"/>
          <w:sz w:val="20"/>
          <w:szCs w:val="20"/>
        </w:rPr>
        <w:t>Начало экскурсии в 9.00:</w:t>
      </w:r>
    </w:p>
    <w:p w:rsidR="00CB1B8A" w:rsidRDefault="007C1E06" w:rsidP="0036374F">
      <w:pPr>
        <w:jc w:val="both"/>
        <w:rPr>
          <w:rFonts w:ascii="Arial" w:hAnsi="Arial" w:cs="Arial"/>
          <w:sz w:val="20"/>
          <w:szCs w:val="20"/>
        </w:rPr>
      </w:pPr>
      <w:r w:rsidRPr="008C5984">
        <w:rPr>
          <w:rFonts w:ascii="Arial" w:hAnsi="Arial" w:cs="Arial"/>
          <w:sz w:val="20"/>
          <w:szCs w:val="20"/>
        </w:rPr>
        <w:t>1. Королевские сады</w:t>
      </w:r>
      <w:r w:rsidR="0036374F" w:rsidRPr="008C5984">
        <w:rPr>
          <w:rFonts w:ascii="Arial" w:hAnsi="Arial" w:cs="Arial"/>
          <w:sz w:val="20"/>
          <w:szCs w:val="20"/>
        </w:rPr>
        <w:t>,</w:t>
      </w:r>
      <w:r w:rsidRPr="008C5984">
        <w:rPr>
          <w:rFonts w:ascii="Arial" w:hAnsi="Arial" w:cs="Arial"/>
          <w:sz w:val="20"/>
          <w:szCs w:val="20"/>
        </w:rPr>
        <w:t xml:space="preserve"> созданные королевой - матерью Mai Fa Luang.</w:t>
      </w:r>
    </w:p>
    <w:p w:rsidR="00CB1B8A" w:rsidRDefault="007C1E06" w:rsidP="0036374F">
      <w:pPr>
        <w:jc w:val="both"/>
        <w:rPr>
          <w:rFonts w:ascii="Arial" w:hAnsi="Arial" w:cs="Arial"/>
          <w:sz w:val="20"/>
          <w:szCs w:val="20"/>
        </w:rPr>
      </w:pPr>
      <w:r w:rsidRPr="008C5984">
        <w:rPr>
          <w:rFonts w:ascii="Arial" w:hAnsi="Arial" w:cs="Arial"/>
          <w:sz w:val="20"/>
          <w:szCs w:val="20"/>
        </w:rPr>
        <w:t>2. Уникальный прир</w:t>
      </w:r>
      <w:r w:rsidR="00E5293B">
        <w:rPr>
          <w:rFonts w:ascii="Arial" w:hAnsi="Arial" w:cs="Arial"/>
          <w:sz w:val="20"/>
          <w:szCs w:val="20"/>
        </w:rPr>
        <w:t>одный парк Дой Тунг. Дворцово-</w:t>
      </w:r>
      <w:r w:rsidRPr="008C5984">
        <w:rPr>
          <w:rFonts w:ascii="Arial" w:hAnsi="Arial" w:cs="Arial"/>
          <w:sz w:val="20"/>
          <w:szCs w:val="20"/>
        </w:rPr>
        <w:t>парковый ансамбль высоко в горах, по пути делаем остановки на двух смотровых площадках с изумительным видом на всю провинцию Чианграй.</w:t>
      </w:r>
      <w:r w:rsidR="009B26F1" w:rsidRPr="008C5984">
        <w:rPr>
          <w:rFonts w:ascii="Arial" w:hAnsi="Arial" w:cs="Arial"/>
          <w:sz w:val="20"/>
          <w:szCs w:val="20"/>
        </w:rPr>
        <w:t xml:space="preserve"> </w:t>
      </w:r>
    </w:p>
    <w:p w:rsidR="00CB1B8A" w:rsidRDefault="007C1E06" w:rsidP="0036374F">
      <w:pPr>
        <w:jc w:val="both"/>
        <w:rPr>
          <w:rFonts w:ascii="Arial" w:hAnsi="Arial" w:cs="Arial"/>
          <w:sz w:val="20"/>
          <w:szCs w:val="20"/>
        </w:rPr>
      </w:pPr>
      <w:r w:rsidRPr="008C5984">
        <w:rPr>
          <w:rFonts w:ascii="Arial" w:hAnsi="Arial" w:cs="Arial"/>
          <w:sz w:val="20"/>
          <w:szCs w:val="20"/>
        </w:rPr>
        <w:t>3. Анклав деревень национальных меньшинств – хмонги, лаху и мяо. Рынок ремесел, где можно приобрести мед, орехи макадамия, чай и текстиль в национальном стиле.</w:t>
      </w:r>
    </w:p>
    <w:p w:rsidR="00CB1B8A" w:rsidRDefault="007C1E06" w:rsidP="0036374F">
      <w:pPr>
        <w:jc w:val="both"/>
        <w:rPr>
          <w:rFonts w:ascii="Arial" w:hAnsi="Arial" w:cs="Arial"/>
          <w:sz w:val="20"/>
          <w:szCs w:val="20"/>
        </w:rPr>
      </w:pPr>
      <w:r w:rsidRPr="008C5984">
        <w:rPr>
          <w:rFonts w:ascii="Arial" w:hAnsi="Arial" w:cs="Arial"/>
          <w:sz w:val="20"/>
          <w:szCs w:val="20"/>
        </w:rPr>
        <w:t>4. Храм обезьян — бородачей с пещерами и озёрами, кишащими цветными карпами.</w:t>
      </w:r>
    </w:p>
    <w:p w:rsidR="00FB5BE1" w:rsidRPr="008C5984" w:rsidRDefault="007C1E06" w:rsidP="0036374F">
      <w:pPr>
        <w:jc w:val="both"/>
        <w:rPr>
          <w:rFonts w:ascii="Arial" w:hAnsi="Arial" w:cs="Arial"/>
          <w:sz w:val="20"/>
          <w:szCs w:val="20"/>
        </w:rPr>
      </w:pPr>
      <w:r w:rsidRPr="008C5984">
        <w:rPr>
          <w:rFonts w:ascii="Arial" w:hAnsi="Arial" w:cs="Arial"/>
          <w:sz w:val="20"/>
          <w:szCs w:val="20"/>
        </w:rPr>
        <w:t>5. Пещера в горе Спящей Девушки (где потерялась детская футбольная команда), музей спасательной операции 23 марта 2018 года.</w:t>
      </w:r>
      <w:r w:rsidR="0036374F" w:rsidRPr="008C5984">
        <w:rPr>
          <w:rFonts w:ascii="Arial" w:hAnsi="Arial" w:cs="Arial"/>
          <w:sz w:val="20"/>
          <w:szCs w:val="20"/>
        </w:rPr>
        <w:t xml:space="preserve"> </w:t>
      </w:r>
      <w:r w:rsidRPr="008C5984">
        <w:rPr>
          <w:rFonts w:ascii="Arial" w:hAnsi="Arial" w:cs="Arial"/>
          <w:sz w:val="20"/>
          <w:szCs w:val="20"/>
        </w:rPr>
        <w:t>Обед на берегу живописного горного озера, в национальном тайском ресторане в беседках на озере.</w:t>
      </w:r>
      <w:r w:rsidR="009B26F1" w:rsidRPr="008C5984">
        <w:rPr>
          <w:rFonts w:ascii="Arial" w:hAnsi="Arial" w:cs="Arial"/>
          <w:sz w:val="20"/>
          <w:szCs w:val="20"/>
        </w:rPr>
        <w:t xml:space="preserve"> </w:t>
      </w:r>
      <w:r w:rsidR="00BA2823" w:rsidRPr="008C5984">
        <w:rPr>
          <w:rFonts w:ascii="Arial" w:hAnsi="Arial" w:cs="Arial"/>
          <w:sz w:val="20"/>
          <w:szCs w:val="20"/>
        </w:rPr>
        <w:t>Храм скорпиона на границе с Б</w:t>
      </w:r>
      <w:r w:rsidRPr="008C5984">
        <w:rPr>
          <w:rFonts w:ascii="Arial" w:hAnsi="Arial" w:cs="Arial"/>
          <w:sz w:val="20"/>
          <w:szCs w:val="20"/>
        </w:rPr>
        <w:t>ирмой. Золотой треугольник.</w:t>
      </w:r>
      <w:r w:rsidR="009F619B" w:rsidRPr="008C5984">
        <w:rPr>
          <w:rFonts w:ascii="Arial" w:hAnsi="Arial" w:cs="Arial"/>
          <w:sz w:val="20"/>
          <w:szCs w:val="20"/>
        </w:rPr>
        <w:t xml:space="preserve"> </w:t>
      </w:r>
      <w:r w:rsidRPr="008C5984">
        <w:rPr>
          <w:rFonts w:ascii="Arial" w:hAnsi="Arial" w:cs="Arial"/>
          <w:sz w:val="20"/>
          <w:szCs w:val="20"/>
        </w:rPr>
        <w:t>Музей Опиума.</w:t>
      </w:r>
      <w:r w:rsidR="009B26F1" w:rsidRPr="008C5984">
        <w:rPr>
          <w:rFonts w:ascii="Arial" w:hAnsi="Arial" w:cs="Arial"/>
          <w:sz w:val="20"/>
          <w:szCs w:val="20"/>
        </w:rPr>
        <w:t xml:space="preserve"> </w:t>
      </w:r>
      <w:r w:rsidR="00BA2823" w:rsidRPr="008C5984">
        <w:rPr>
          <w:rFonts w:ascii="Arial" w:hAnsi="Arial" w:cs="Arial"/>
          <w:sz w:val="20"/>
          <w:szCs w:val="20"/>
        </w:rPr>
        <w:t>Возвращаемся в отель.</w:t>
      </w:r>
    </w:p>
    <w:p w:rsidR="00BA2823" w:rsidRPr="008C5984" w:rsidRDefault="007D0ECB" w:rsidP="0036374F">
      <w:pPr>
        <w:jc w:val="both"/>
        <w:rPr>
          <w:rFonts w:ascii="Arial" w:hAnsi="Arial" w:cs="Arial"/>
          <w:sz w:val="20"/>
          <w:szCs w:val="20"/>
        </w:rPr>
      </w:pPr>
      <w:r w:rsidRPr="008C5984">
        <w:rPr>
          <w:rFonts w:ascii="Arial" w:hAnsi="Arial" w:cs="Arial"/>
          <w:b/>
          <w:sz w:val="20"/>
          <w:szCs w:val="20"/>
        </w:rPr>
        <w:t>29</w:t>
      </w:r>
      <w:r w:rsidR="00BA2823" w:rsidRPr="008C5984">
        <w:rPr>
          <w:rFonts w:ascii="Arial" w:hAnsi="Arial" w:cs="Arial"/>
          <w:b/>
          <w:sz w:val="20"/>
          <w:szCs w:val="20"/>
        </w:rPr>
        <w:t>.09</w:t>
      </w:r>
      <w:r w:rsidR="00BA2823" w:rsidRPr="008C5984">
        <w:rPr>
          <w:rFonts w:ascii="Arial" w:hAnsi="Arial" w:cs="Arial"/>
          <w:sz w:val="20"/>
          <w:szCs w:val="20"/>
        </w:rPr>
        <w:t>.</w:t>
      </w:r>
      <w:r w:rsidR="00B22BAE" w:rsidRPr="008C5984">
        <w:rPr>
          <w:rFonts w:ascii="Arial" w:hAnsi="Arial" w:cs="Arial"/>
          <w:sz w:val="20"/>
          <w:szCs w:val="20"/>
        </w:rPr>
        <w:t xml:space="preserve"> </w:t>
      </w:r>
      <w:r w:rsidR="00FB5BE1" w:rsidRPr="008C5984">
        <w:rPr>
          <w:rFonts w:ascii="Arial" w:hAnsi="Arial" w:cs="Arial"/>
          <w:sz w:val="20"/>
          <w:szCs w:val="20"/>
        </w:rPr>
        <w:t>После завтрака выезд на экск</w:t>
      </w:r>
      <w:r w:rsidR="00BA2823" w:rsidRPr="008C5984">
        <w:rPr>
          <w:rFonts w:ascii="Arial" w:hAnsi="Arial" w:cs="Arial"/>
          <w:sz w:val="20"/>
          <w:szCs w:val="20"/>
        </w:rPr>
        <w:t>урсию:</w:t>
      </w:r>
      <w:r w:rsidR="009B26F1" w:rsidRPr="008C5984">
        <w:rPr>
          <w:rFonts w:ascii="Arial" w:hAnsi="Arial" w:cs="Arial"/>
          <w:sz w:val="20"/>
          <w:szCs w:val="20"/>
        </w:rPr>
        <w:t xml:space="preserve"> </w:t>
      </w:r>
      <w:r w:rsidR="00BA2823" w:rsidRPr="008C5984">
        <w:rPr>
          <w:rFonts w:ascii="Arial" w:hAnsi="Arial" w:cs="Arial"/>
          <w:sz w:val="20"/>
          <w:szCs w:val="20"/>
        </w:rPr>
        <w:t>Единственные в мире неповторимые творения современных тайских художников – философские инсталляции и специальные эффекты.</w:t>
      </w:r>
    </w:p>
    <w:p w:rsidR="00BA2823" w:rsidRPr="008C5984" w:rsidRDefault="00BA2823" w:rsidP="0036374F">
      <w:pPr>
        <w:jc w:val="both"/>
        <w:rPr>
          <w:rFonts w:ascii="Arial" w:hAnsi="Arial" w:cs="Arial"/>
          <w:sz w:val="20"/>
          <w:szCs w:val="20"/>
        </w:rPr>
      </w:pPr>
      <w:r w:rsidRPr="008C5984">
        <w:rPr>
          <w:rFonts w:ascii="Arial" w:hAnsi="Arial" w:cs="Arial"/>
          <w:sz w:val="20"/>
          <w:szCs w:val="20"/>
        </w:rPr>
        <w:t>1.Белый храм Wat Tiramit</w:t>
      </w:r>
      <w:r w:rsidR="009B26F1" w:rsidRPr="008C5984">
        <w:rPr>
          <w:rFonts w:ascii="Arial" w:hAnsi="Arial" w:cs="Arial"/>
          <w:sz w:val="20"/>
          <w:szCs w:val="20"/>
        </w:rPr>
        <w:t>или, в последнее десятилетие стал одним из самых популярных в Таиланде. С каждым годом он привлекает все большее количество туристов, которые стремятся воочию увидеть белоснежное чудо.</w:t>
      </w:r>
      <w:r w:rsidR="00B22BAE" w:rsidRPr="008C5984">
        <w:rPr>
          <w:rFonts w:ascii="Arial" w:hAnsi="Arial" w:cs="Arial"/>
          <w:color w:val="404040"/>
          <w:sz w:val="20"/>
          <w:szCs w:val="20"/>
          <w:shd w:val="clear" w:color="auto" w:fill="FFFFFF"/>
        </w:rPr>
        <w:t xml:space="preserve"> </w:t>
      </w:r>
      <w:r w:rsidR="00B22BAE" w:rsidRPr="008C5984">
        <w:rPr>
          <w:rFonts w:ascii="Arial" w:hAnsi="Arial" w:cs="Arial"/>
          <w:sz w:val="20"/>
          <w:szCs w:val="20"/>
        </w:rPr>
        <w:t> Каждая деталь храма несёт свой смысл и призывает посетителей задуматься о буддийских учениях, рассказывающих о мирских соблазнах, желаниях, жадности и влияния их на ум людей.</w:t>
      </w:r>
      <w:r w:rsidR="00B22BAE" w:rsidRPr="008C5984">
        <w:rPr>
          <w:rFonts w:ascii="Arial" w:hAnsi="Arial" w:cs="Arial"/>
          <w:color w:val="404040"/>
          <w:sz w:val="20"/>
          <w:szCs w:val="20"/>
          <w:shd w:val="clear" w:color="auto" w:fill="FFFFFF"/>
        </w:rPr>
        <w:t xml:space="preserve"> </w:t>
      </w:r>
      <w:r w:rsidR="00B22BAE" w:rsidRPr="008C5984">
        <w:rPr>
          <w:rFonts w:ascii="Arial" w:hAnsi="Arial" w:cs="Arial"/>
          <w:sz w:val="20"/>
          <w:szCs w:val="20"/>
        </w:rPr>
        <w:t>В дизайне всего храмового комплекса используются кусочки зеркал, искрящиеся на солнце. Белый цвет храма олицетворяет чистоту Будды, а зеркала символизируют мудрость Будды и буддийских учений.</w:t>
      </w:r>
    </w:p>
    <w:p w:rsidR="00BA2823" w:rsidRPr="008C5984" w:rsidRDefault="00BA2823" w:rsidP="0036374F">
      <w:pPr>
        <w:jc w:val="both"/>
        <w:rPr>
          <w:rFonts w:ascii="Arial" w:hAnsi="Arial" w:cs="Arial"/>
          <w:sz w:val="20"/>
          <w:szCs w:val="20"/>
        </w:rPr>
      </w:pPr>
      <w:r w:rsidRPr="008C5984">
        <w:rPr>
          <w:rFonts w:ascii="Arial" w:hAnsi="Arial" w:cs="Arial"/>
          <w:sz w:val="20"/>
          <w:szCs w:val="20"/>
        </w:rPr>
        <w:t>2.Черный храм Baan Si Dum</w:t>
      </w:r>
      <w:r w:rsidR="00B22BAE" w:rsidRPr="008C5984">
        <w:rPr>
          <w:rFonts w:ascii="Arial" w:hAnsi="Arial" w:cs="Arial"/>
          <w:sz w:val="20"/>
          <w:szCs w:val="20"/>
        </w:rPr>
        <w:t>. На самом деле, конечно, храмом это место не является. Скорее его можно было бы назвать арт-музеем. Черным храмом его прозвали для созвучия с Белым храмом,</w:t>
      </w:r>
      <w:r w:rsidR="0036374F" w:rsidRPr="008C5984">
        <w:rPr>
          <w:rFonts w:ascii="Arial" w:hAnsi="Arial" w:cs="Arial"/>
          <w:sz w:val="20"/>
          <w:szCs w:val="20"/>
        </w:rPr>
        <w:t xml:space="preserve"> который находится недалеко от </w:t>
      </w:r>
      <w:r w:rsidR="00B22BAE" w:rsidRPr="008C5984">
        <w:rPr>
          <w:rFonts w:ascii="Arial" w:hAnsi="Arial" w:cs="Arial"/>
          <w:sz w:val="20"/>
          <w:szCs w:val="20"/>
        </w:rPr>
        <w:t xml:space="preserve">этого места. Эти два комплекса просто полные антиподы друг </w:t>
      </w:r>
      <w:r w:rsidR="0036374F" w:rsidRPr="008C5984">
        <w:rPr>
          <w:rFonts w:ascii="Arial" w:hAnsi="Arial" w:cs="Arial"/>
          <w:sz w:val="20"/>
          <w:szCs w:val="20"/>
        </w:rPr>
        <w:t xml:space="preserve">друга: если, </w:t>
      </w:r>
      <w:r w:rsidR="00B22BAE" w:rsidRPr="008C5984">
        <w:rPr>
          <w:rFonts w:ascii="Arial" w:hAnsi="Arial" w:cs="Arial"/>
          <w:sz w:val="20"/>
          <w:szCs w:val="20"/>
        </w:rPr>
        <w:t>глядя на Белый храм, в душе рождаются самые светлые чувства и мысли о духовности и просветлении, то после осмотра Баан Дама складывается довольно четкое представление об аде.</w:t>
      </w:r>
    </w:p>
    <w:p w:rsidR="00366F45" w:rsidRDefault="00BA2823" w:rsidP="0036374F">
      <w:pPr>
        <w:jc w:val="both"/>
        <w:rPr>
          <w:rFonts w:ascii="Arial" w:hAnsi="Arial" w:cs="Arial"/>
          <w:sz w:val="20"/>
          <w:szCs w:val="20"/>
        </w:rPr>
      </w:pPr>
      <w:r w:rsidRPr="008C5984">
        <w:rPr>
          <w:rFonts w:ascii="Arial" w:hAnsi="Arial" w:cs="Arial"/>
          <w:sz w:val="20"/>
          <w:szCs w:val="20"/>
        </w:rPr>
        <w:t>3.Синий храм</w:t>
      </w:r>
      <w:r w:rsidR="00B22BAE" w:rsidRPr="008C5984">
        <w:rPr>
          <w:rFonts w:ascii="Arial" w:hAnsi="Arial" w:cs="Arial"/>
          <w:sz w:val="20"/>
          <w:szCs w:val="20"/>
        </w:rPr>
        <w:t xml:space="preserve"> -</w:t>
      </w:r>
      <w:r w:rsidR="00B22BAE" w:rsidRPr="008C5984">
        <w:rPr>
          <w:rFonts w:ascii="Arial" w:hAnsi="Arial" w:cs="Arial"/>
          <w:color w:val="363636"/>
          <w:sz w:val="20"/>
          <w:szCs w:val="20"/>
          <w:shd w:val="clear" w:color="auto" w:fill="FFFFFF"/>
        </w:rPr>
        <w:t xml:space="preserve"> </w:t>
      </w:r>
      <w:r w:rsidR="00B22BAE" w:rsidRPr="008C5984">
        <w:rPr>
          <w:rFonts w:ascii="Arial" w:hAnsi="Arial" w:cs="Arial"/>
          <w:sz w:val="20"/>
          <w:szCs w:val="20"/>
        </w:rPr>
        <w:t> Известный своим характерным ярко-синим цветом и замысловатой резьбой, храм стал популярным местом для тех, кто ищет сочетание традиций и инноваций в буддийской архитектуре.</w:t>
      </w:r>
      <w:r w:rsidR="00B22BAE" w:rsidRPr="008C5984">
        <w:rPr>
          <w:rFonts w:ascii="Arial" w:hAnsi="Arial" w:cs="Arial"/>
          <w:color w:val="363636"/>
          <w:sz w:val="20"/>
          <w:szCs w:val="20"/>
          <w:shd w:val="clear" w:color="auto" w:fill="FFFFFF"/>
        </w:rPr>
        <w:t xml:space="preserve"> </w:t>
      </w:r>
      <w:r w:rsidR="00B22BAE" w:rsidRPr="008C5984">
        <w:rPr>
          <w:rFonts w:ascii="Arial" w:hAnsi="Arial" w:cs="Arial"/>
          <w:sz w:val="20"/>
          <w:szCs w:val="20"/>
        </w:rPr>
        <w:t>Как следует из названия, доминирующий цвет храма — завораживающий насыщенный синий цвет, символизирующий Дхарму, учение Будды, которое является центральной доктриной буддизма. Храм обильно украшен богато украшенной резьбой, лепниной и змеями Нага, традиционными мифическими существами, часто встречающимися в тайских храмах. Эти элементы красиво оформлены в различных оттенках синего, золотого и других цветов, создавая яркое и динамичное зрелище.</w:t>
      </w:r>
      <w:r w:rsidR="0036374F" w:rsidRPr="008C5984">
        <w:rPr>
          <w:rFonts w:ascii="Arial" w:hAnsi="Arial" w:cs="Arial"/>
          <w:sz w:val="20"/>
          <w:szCs w:val="20"/>
        </w:rPr>
        <w:t xml:space="preserve"> </w:t>
      </w:r>
      <w:r w:rsidRPr="008C5984">
        <w:rPr>
          <w:rFonts w:ascii="Arial" w:hAnsi="Arial" w:cs="Arial"/>
          <w:sz w:val="20"/>
          <w:szCs w:val="20"/>
        </w:rPr>
        <w:t>Экзотический буддистский храм и обед на смотровой площадке с видом на Лаос с потрясающим видом.</w:t>
      </w:r>
    </w:p>
    <w:p w:rsidR="00BA2823" w:rsidRPr="008C5984" w:rsidRDefault="00BA2823" w:rsidP="0036374F">
      <w:pPr>
        <w:jc w:val="both"/>
        <w:rPr>
          <w:rFonts w:ascii="Arial" w:hAnsi="Arial" w:cs="Arial"/>
          <w:sz w:val="20"/>
          <w:szCs w:val="20"/>
        </w:rPr>
      </w:pPr>
      <w:r w:rsidRPr="008C5984">
        <w:rPr>
          <w:rFonts w:ascii="Arial" w:hAnsi="Arial" w:cs="Arial"/>
          <w:sz w:val="20"/>
          <w:szCs w:val="20"/>
        </w:rPr>
        <w:t xml:space="preserve">15.00 Трансфер в Чиангмай 2,5 часа. Прибытие заселение в </w:t>
      </w:r>
      <w:r w:rsidR="0036374F" w:rsidRPr="008C5984">
        <w:rPr>
          <w:rFonts w:ascii="Arial" w:hAnsi="Arial" w:cs="Arial"/>
          <w:sz w:val="20"/>
          <w:szCs w:val="20"/>
        </w:rPr>
        <w:t>отель</w:t>
      </w:r>
      <w:r w:rsidRPr="008C5984">
        <w:rPr>
          <w:rFonts w:ascii="Arial" w:hAnsi="Arial" w:cs="Arial"/>
          <w:sz w:val="20"/>
          <w:szCs w:val="20"/>
        </w:rPr>
        <w:t>, свободное время.</w:t>
      </w:r>
    </w:p>
    <w:p w:rsidR="00FB5BE1" w:rsidRDefault="007D0ECB" w:rsidP="0036374F">
      <w:pPr>
        <w:jc w:val="both"/>
        <w:rPr>
          <w:rFonts w:ascii="Arial" w:hAnsi="Arial" w:cs="Arial"/>
          <w:sz w:val="20"/>
          <w:szCs w:val="20"/>
        </w:rPr>
      </w:pPr>
      <w:r w:rsidRPr="008C5984">
        <w:rPr>
          <w:rFonts w:ascii="Arial" w:hAnsi="Arial" w:cs="Arial"/>
          <w:b/>
          <w:sz w:val="20"/>
          <w:szCs w:val="20"/>
        </w:rPr>
        <w:t>30</w:t>
      </w:r>
      <w:r w:rsidR="00BA2823" w:rsidRPr="008C5984">
        <w:rPr>
          <w:rFonts w:ascii="Arial" w:hAnsi="Arial" w:cs="Arial"/>
          <w:b/>
          <w:sz w:val="20"/>
          <w:szCs w:val="20"/>
        </w:rPr>
        <w:t>.09</w:t>
      </w:r>
      <w:r w:rsidR="00BA2823" w:rsidRPr="008C5984">
        <w:rPr>
          <w:rFonts w:ascii="Arial" w:hAnsi="Arial" w:cs="Arial"/>
          <w:sz w:val="20"/>
          <w:szCs w:val="20"/>
        </w:rPr>
        <w:t>. Завтрак.</w:t>
      </w:r>
      <w:r w:rsidR="00BE2C52" w:rsidRPr="008C5984">
        <w:rPr>
          <w:rFonts w:ascii="Arial" w:hAnsi="Arial" w:cs="Arial"/>
          <w:sz w:val="20"/>
          <w:szCs w:val="20"/>
        </w:rPr>
        <w:t xml:space="preserve"> </w:t>
      </w:r>
      <w:r w:rsidR="00BA2823" w:rsidRPr="008C5984">
        <w:rPr>
          <w:rFonts w:ascii="Arial" w:hAnsi="Arial" w:cs="Arial"/>
          <w:sz w:val="20"/>
          <w:szCs w:val="20"/>
        </w:rPr>
        <w:t>Трансфер в аэропорт.</w:t>
      </w:r>
      <w:r w:rsidR="00BE2C52" w:rsidRPr="008C5984">
        <w:rPr>
          <w:rFonts w:ascii="Arial" w:hAnsi="Arial" w:cs="Arial"/>
          <w:sz w:val="20"/>
          <w:szCs w:val="20"/>
        </w:rPr>
        <w:t xml:space="preserve"> </w:t>
      </w:r>
      <w:r w:rsidR="00BA2823" w:rsidRPr="008C5984">
        <w:rPr>
          <w:rFonts w:ascii="Arial" w:hAnsi="Arial" w:cs="Arial"/>
          <w:sz w:val="20"/>
          <w:szCs w:val="20"/>
        </w:rPr>
        <w:t>Вылет в 11.3</w:t>
      </w:r>
      <w:r w:rsidR="0036374F" w:rsidRPr="008C5984">
        <w:rPr>
          <w:rFonts w:ascii="Arial" w:hAnsi="Arial" w:cs="Arial"/>
          <w:sz w:val="20"/>
          <w:szCs w:val="20"/>
        </w:rPr>
        <w:t>5 прилет на Самуи в 13.20</w:t>
      </w:r>
      <w:r w:rsidR="001568DE" w:rsidRPr="008C5984">
        <w:rPr>
          <w:rFonts w:ascii="Arial" w:hAnsi="Arial" w:cs="Arial"/>
          <w:sz w:val="20"/>
          <w:szCs w:val="20"/>
        </w:rPr>
        <w:t>,</w:t>
      </w:r>
      <w:r w:rsidR="0036374F" w:rsidRPr="008C5984">
        <w:rPr>
          <w:rFonts w:ascii="Arial" w:hAnsi="Arial" w:cs="Arial"/>
          <w:sz w:val="20"/>
          <w:szCs w:val="20"/>
        </w:rPr>
        <w:t xml:space="preserve"> </w:t>
      </w:r>
      <w:r w:rsidR="00BA2823" w:rsidRPr="008C5984">
        <w:rPr>
          <w:rFonts w:ascii="Arial" w:hAnsi="Arial" w:cs="Arial"/>
          <w:sz w:val="20"/>
          <w:szCs w:val="20"/>
        </w:rPr>
        <w:t xml:space="preserve">трансфер в отель.   </w:t>
      </w:r>
      <w:r w:rsidR="00BE2C52" w:rsidRPr="008C5984">
        <w:rPr>
          <w:rFonts w:ascii="Arial" w:hAnsi="Arial" w:cs="Arial"/>
          <w:sz w:val="20"/>
          <w:szCs w:val="20"/>
        </w:rPr>
        <w:t>Самуи — это белоснежные пляжи, кокосовые пальмы, удивительные скалы, острова и островки, безумные вечеринки полнолуния, водопады и, конечно же, вечное лето. Важным отличием Самуи от других курортов Таиланда является отсутствие больших волн на море круглый год. Да и сезон дождей на острове не так выражен, как на территории всего </w:t>
      </w:r>
      <w:hyperlink r:id="rId18" w:history="1">
        <w:r w:rsidR="00BE2C52" w:rsidRPr="008C5984">
          <w:rPr>
            <w:rStyle w:val="a7"/>
            <w:rFonts w:ascii="Arial" w:hAnsi="Arial" w:cs="Arial"/>
            <w:color w:val="595959" w:themeColor="text1" w:themeTint="A6"/>
            <w:sz w:val="20"/>
            <w:szCs w:val="20"/>
          </w:rPr>
          <w:t>Таиланда</w:t>
        </w:r>
      </w:hyperlink>
      <w:r w:rsidR="00BE2C52" w:rsidRPr="008C5984">
        <w:rPr>
          <w:rFonts w:ascii="Arial" w:hAnsi="Arial" w:cs="Arial"/>
          <w:color w:val="595959" w:themeColor="text1" w:themeTint="A6"/>
          <w:sz w:val="20"/>
          <w:szCs w:val="20"/>
        </w:rPr>
        <w:t xml:space="preserve">. </w:t>
      </w:r>
      <w:r w:rsidR="00BE2C52" w:rsidRPr="008C5984">
        <w:rPr>
          <w:rFonts w:ascii="Arial" w:hAnsi="Arial" w:cs="Arial"/>
          <w:sz w:val="20"/>
          <w:szCs w:val="20"/>
        </w:rPr>
        <w:t>Это курорт «баунти», где можно бесконечно наслаждаться шикарными видами на девственную природу, голубое море и белый песок.</w:t>
      </w:r>
      <w:r w:rsidRPr="008C5984">
        <w:rPr>
          <w:rFonts w:ascii="Arial" w:hAnsi="Arial" w:cs="Arial"/>
          <w:sz w:val="20"/>
          <w:szCs w:val="20"/>
        </w:rPr>
        <w:t xml:space="preserve"> Размещение в отеле </w:t>
      </w:r>
      <w:r w:rsidR="0036374F" w:rsidRPr="008C5984">
        <w:rPr>
          <w:rFonts w:ascii="Arial" w:hAnsi="Arial" w:cs="Arial"/>
          <w:b/>
          <w:sz w:val="20"/>
          <w:szCs w:val="20"/>
        </w:rPr>
        <w:t>«</w:t>
      </w:r>
      <w:r w:rsidRPr="008C5984">
        <w:rPr>
          <w:rFonts w:ascii="Arial" w:hAnsi="Arial" w:cs="Arial"/>
          <w:b/>
          <w:sz w:val="20"/>
          <w:szCs w:val="20"/>
        </w:rPr>
        <w:t>Kirikayan Boutique Resort 4</w:t>
      </w:r>
      <w:r w:rsidR="003E1FEB">
        <w:rPr>
          <w:rFonts w:ascii="Arial" w:hAnsi="Arial" w:cs="Arial"/>
          <w:b/>
          <w:sz w:val="20"/>
          <w:szCs w:val="20"/>
        </w:rPr>
        <w:t>*</w:t>
      </w:r>
      <w:r w:rsidRPr="008C5984">
        <w:rPr>
          <w:rFonts w:ascii="Arial" w:hAnsi="Arial" w:cs="Arial"/>
          <w:sz w:val="20"/>
          <w:szCs w:val="20"/>
        </w:rPr>
        <w:t>»   </w:t>
      </w:r>
    </w:p>
    <w:p w:rsidR="005478FF" w:rsidRDefault="005478FF" w:rsidP="0036374F">
      <w:pPr>
        <w:jc w:val="both"/>
        <w:rPr>
          <w:rFonts w:ascii="Arial" w:hAnsi="Arial" w:cs="Arial"/>
          <w:sz w:val="20"/>
          <w:szCs w:val="20"/>
        </w:rPr>
      </w:pPr>
      <w:r>
        <w:rPr>
          <w:rFonts w:ascii="Arial" w:hAnsi="Arial" w:cs="Arial"/>
          <w:noProof/>
          <w:sz w:val="20"/>
          <w:szCs w:val="20"/>
          <w:lang w:eastAsia="ru-RU"/>
        </w:rPr>
        <w:drawing>
          <wp:anchor distT="0" distB="0" distL="114300" distR="114300" simplePos="0" relativeHeight="251671552" behindDoc="1" locked="0" layoutInCell="1" allowOverlap="1" wp14:anchorId="30B69A52" wp14:editId="684B084A">
            <wp:simplePos x="0" y="0"/>
            <wp:positionH relativeFrom="margin">
              <wp:posOffset>3749039</wp:posOffset>
            </wp:positionH>
            <wp:positionV relativeFrom="paragraph">
              <wp:posOffset>4445</wp:posOffset>
            </wp:positionV>
            <wp:extent cx="2218627" cy="1247458"/>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87558029_bogatyr-club-p-oboi-samui-pinterest-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2635" cy="12497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ru-RU"/>
        </w:rPr>
        <w:drawing>
          <wp:anchor distT="0" distB="0" distL="114300" distR="114300" simplePos="0" relativeHeight="251672576" behindDoc="1" locked="0" layoutInCell="1" allowOverlap="1" wp14:anchorId="599145C0" wp14:editId="352DB8FB">
            <wp:simplePos x="0" y="0"/>
            <wp:positionH relativeFrom="margin">
              <wp:posOffset>1925003</wp:posOffset>
            </wp:positionH>
            <wp:positionV relativeFrom="paragraph">
              <wp:posOffset>4445</wp:posOffset>
            </wp:positionV>
            <wp:extent cx="1982134" cy="126428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9e8948047e442f68080c99866f70f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1908" cy="12705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ru-RU"/>
        </w:rPr>
        <w:drawing>
          <wp:anchor distT="0" distB="0" distL="114300" distR="114300" simplePos="0" relativeHeight="251670528" behindDoc="1" locked="0" layoutInCell="1" allowOverlap="1" wp14:anchorId="20756D81" wp14:editId="53F6B305">
            <wp:simplePos x="0" y="0"/>
            <wp:positionH relativeFrom="margin">
              <wp:posOffset>29528</wp:posOffset>
            </wp:positionH>
            <wp:positionV relativeFrom="paragraph">
              <wp:posOffset>4446</wp:posOffset>
            </wp:positionV>
            <wp:extent cx="1895475" cy="1264326"/>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e9cc43c59b914c4d682141908baeb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7138" cy="1272105"/>
                    </a:xfrm>
                    <a:prstGeom prst="rect">
                      <a:avLst/>
                    </a:prstGeom>
                  </pic:spPr>
                </pic:pic>
              </a:graphicData>
            </a:graphic>
            <wp14:sizeRelH relativeFrom="page">
              <wp14:pctWidth>0</wp14:pctWidth>
            </wp14:sizeRelH>
            <wp14:sizeRelV relativeFrom="page">
              <wp14:pctHeight>0</wp14:pctHeight>
            </wp14:sizeRelV>
          </wp:anchor>
        </w:drawing>
      </w:r>
    </w:p>
    <w:p w:rsidR="005478FF" w:rsidRDefault="005478FF" w:rsidP="0036374F">
      <w:pPr>
        <w:jc w:val="both"/>
        <w:rPr>
          <w:rFonts w:ascii="Arial" w:hAnsi="Arial" w:cs="Arial"/>
          <w:sz w:val="20"/>
          <w:szCs w:val="20"/>
        </w:rPr>
      </w:pPr>
    </w:p>
    <w:p w:rsidR="005478FF" w:rsidRDefault="005478FF" w:rsidP="0036374F">
      <w:pPr>
        <w:jc w:val="both"/>
        <w:rPr>
          <w:rFonts w:ascii="Arial" w:hAnsi="Arial" w:cs="Arial"/>
          <w:sz w:val="20"/>
          <w:szCs w:val="20"/>
        </w:rPr>
      </w:pPr>
    </w:p>
    <w:p w:rsidR="005478FF" w:rsidRDefault="005478FF" w:rsidP="0036374F">
      <w:pPr>
        <w:jc w:val="both"/>
        <w:rPr>
          <w:rFonts w:ascii="Arial" w:hAnsi="Arial" w:cs="Arial"/>
          <w:sz w:val="20"/>
          <w:szCs w:val="20"/>
        </w:rPr>
      </w:pPr>
    </w:p>
    <w:p w:rsidR="005478FF" w:rsidRDefault="005478FF" w:rsidP="0036374F">
      <w:pPr>
        <w:jc w:val="both"/>
        <w:rPr>
          <w:rFonts w:ascii="Arial" w:hAnsi="Arial" w:cs="Arial"/>
          <w:sz w:val="20"/>
          <w:szCs w:val="20"/>
        </w:rPr>
      </w:pPr>
    </w:p>
    <w:p w:rsidR="005478FF" w:rsidRPr="008C5984" w:rsidRDefault="005478FF" w:rsidP="0036374F">
      <w:pPr>
        <w:jc w:val="both"/>
        <w:rPr>
          <w:rFonts w:ascii="Arial" w:hAnsi="Arial" w:cs="Arial"/>
          <w:sz w:val="20"/>
          <w:szCs w:val="20"/>
        </w:rPr>
      </w:pPr>
    </w:p>
    <w:p w:rsidR="00BA2823" w:rsidRPr="008C5984" w:rsidRDefault="007D0ECB" w:rsidP="0036374F">
      <w:pPr>
        <w:jc w:val="both"/>
        <w:rPr>
          <w:rFonts w:ascii="Arial" w:hAnsi="Arial" w:cs="Arial"/>
          <w:sz w:val="20"/>
          <w:szCs w:val="20"/>
        </w:rPr>
      </w:pPr>
      <w:r w:rsidRPr="008C5984">
        <w:rPr>
          <w:rFonts w:ascii="Arial" w:hAnsi="Arial" w:cs="Arial"/>
          <w:b/>
          <w:sz w:val="20"/>
          <w:szCs w:val="20"/>
        </w:rPr>
        <w:t>02</w:t>
      </w:r>
      <w:r w:rsidR="00BA2823" w:rsidRPr="008C5984">
        <w:rPr>
          <w:rFonts w:ascii="Arial" w:hAnsi="Arial" w:cs="Arial"/>
          <w:b/>
          <w:sz w:val="20"/>
          <w:szCs w:val="20"/>
        </w:rPr>
        <w:t>.</w:t>
      </w:r>
      <w:r w:rsidRPr="008C5984">
        <w:rPr>
          <w:rFonts w:ascii="Arial" w:hAnsi="Arial" w:cs="Arial"/>
          <w:b/>
          <w:sz w:val="20"/>
          <w:szCs w:val="20"/>
        </w:rPr>
        <w:t xml:space="preserve">10    </w:t>
      </w:r>
      <w:r w:rsidR="00BA2823" w:rsidRPr="008C5984">
        <w:rPr>
          <w:rFonts w:ascii="Arial" w:hAnsi="Arial" w:cs="Arial"/>
          <w:sz w:val="20"/>
          <w:szCs w:val="20"/>
        </w:rPr>
        <w:t>Отдых в отеле в один из дней выезд на экскурсию:</w:t>
      </w:r>
    </w:p>
    <w:p w:rsidR="00DF3631" w:rsidRPr="008C5984" w:rsidRDefault="00DF3631" w:rsidP="0036374F">
      <w:pPr>
        <w:jc w:val="both"/>
        <w:rPr>
          <w:rFonts w:ascii="Arial" w:hAnsi="Arial" w:cs="Arial"/>
          <w:sz w:val="20"/>
          <w:szCs w:val="20"/>
        </w:rPr>
      </w:pPr>
      <w:r w:rsidRPr="008C5984">
        <w:rPr>
          <w:rFonts w:ascii="Arial" w:hAnsi="Arial" w:cs="Arial"/>
          <w:sz w:val="20"/>
          <w:szCs w:val="20"/>
        </w:rPr>
        <w:t>Обзорная по Самуи</w:t>
      </w:r>
      <w:r w:rsidR="0036374F" w:rsidRPr="008C5984">
        <w:rPr>
          <w:rFonts w:ascii="Arial" w:hAnsi="Arial" w:cs="Arial"/>
          <w:sz w:val="20"/>
          <w:szCs w:val="20"/>
        </w:rPr>
        <w:t xml:space="preserve"> на джипах</w:t>
      </w:r>
      <w:r w:rsidRPr="008C5984">
        <w:rPr>
          <w:rFonts w:ascii="Arial" w:hAnsi="Arial" w:cs="Arial"/>
          <w:sz w:val="20"/>
          <w:szCs w:val="20"/>
        </w:rPr>
        <w:t>: По местам буддизма.</w:t>
      </w:r>
    </w:p>
    <w:p w:rsidR="00DF3631" w:rsidRDefault="00DF3631" w:rsidP="0036374F">
      <w:pPr>
        <w:jc w:val="both"/>
        <w:rPr>
          <w:rFonts w:ascii="Arial" w:hAnsi="Arial" w:cs="Arial"/>
          <w:sz w:val="20"/>
          <w:szCs w:val="20"/>
        </w:rPr>
      </w:pPr>
      <w:r w:rsidRPr="008C5984">
        <w:rPr>
          <w:rFonts w:ascii="Arial" w:hAnsi="Arial" w:cs="Arial"/>
          <w:sz w:val="20"/>
          <w:szCs w:val="20"/>
        </w:rPr>
        <w:t>Путешествие начнётся с визитной карточки острова — 15-метровой золотой статуи Большого Будды, к которой ведёт Драконья лестница. Также вас ждёт художественный храмовый комплекс многорукой богини, где вы познакомитесь с тремя ветвями буддизма. А в магическом саду Будды в ущелье, где, по преданию, расположен земной вход в рай, увидите 100 фигур из тайской мифологии и услышите историю удивительного человека, создавшего это святое место. И наконец, побываете в старейшем храме Самуи и доедете до святыни острова — мумифицированного монаха: здесь вы узнаете историю его жизни и высочайшей степени просветления.</w:t>
      </w:r>
    </w:p>
    <w:p w:rsidR="005478FF" w:rsidRDefault="00B847C9" w:rsidP="0036374F">
      <w:pPr>
        <w:jc w:val="both"/>
        <w:rPr>
          <w:rFonts w:ascii="Arial" w:hAnsi="Arial" w:cs="Arial"/>
          <w:sz w:val="20"/>
          <w:szCs w:val="20"/>
        </w:rPr>
      </w:pPr>
      <w:r>
        <w:rPr>
          <w:rFonts w:ascii="Arial" w:hAnsi="Arial" w:cs="Arial"/>
          <w:noProof/>
          <w:sz w:val="20"/>
          <w:szCs w:val="20"/>
          <w:lang w:eastAsia="ru-RU"/>
        </w:rPr>
        <w:drawing>
          <wp:anchor distT="0" distB="0" distL="114300" distR="114300" simplePos="0" relativeHeight="251673600" behindDoc="1" locked="0" layoutInCell="1" allowOverlap="1" wp14:anchorId="0C4F4316" wp14:editId="57CD6740">
            <wp:simplePos x="0" y="0"/>
            <wp:positionH relativeFrom="page">
              <wp:posOffset>3005138</wp:posOffset>
            </wp:positionH>
            <wp:positionV relativeFrom="paragraph">
              <wp:posOffset>4763</wp:posOffset>
            </wp:positionV>
            <wp:extent cx="1775376" cy="13360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fari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7369" cy="1337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ru-RU"/>
        </w:rPr>
        <w:drawing>
          <wp:anchor distT="0" distB="0" distL="114300" distR="114300" simplePos="0" relativeHeight="251674624" behindDoc="0" locked="0" layoutInCell="1" allowOverlap="1" wp14:anchorId="11B4BDDE" wp14:editId="5DE4A79B">
            <wp:simplePos x="0" y="0"/>
            <wp:positionH relativeFrom="column">
              <wp:posOffset>3625215</wp:posOffset>
            </wp:positionH>
            <wp:positionV relativeFrom="paragraph">
              <wp:posOffset>4763</wp:posOffset>
            </wp:positionV>
            <wp:extent cx="2276475" cy="1336088"/>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ui-aprele-otdyh-pogoda-photo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1866" cy="1339252"/>
                    </a:xfrm>
                    <a:prstGeom prst="rect">
                      <a:avLst/>
                    </a:prstGeom>
                  </pic:spPr>
                </pic:pic>
              </a:graphicData>
            </a:graphic>
            <wp14:sizeRelH relativeFrom="page">
              <wp14:pctWidth>0</wp14:pctWidth>
            </wp14:sizeRelH>
            <wp14:sizeRelV relativeFrom="page">
              <wp14:pctHeight>0</wp14:pctHeight>
            </wp14:sizeRelV>
          </wp:anchor>
        </w:drawing>
      </w:r>
      <w:r w:rsidR="005478FF">
        <w:rPr>
          <w:rFonts w:ascii="Arial" w:hAnsi="Arial" w:cs="Arial"/>
          <w:noProof/>
          <w:sz w:val="20"/>
          <w:szCs w:val="20"/>
          <w:lang w:eastAsia="ru-RU"/>
        </w:rPr>
        <w:drawing>
          <wp:inline distT="0" distB="0" distL="0" distR="0" wp14:anchorId="7500A6AF" wp14:editId="350780A9">
            <wp:extent cx="2072233" cy="1357313"/>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igin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9943" cy="1382013"/>
                    </a:xfrm>
                    <a:prstGeom prst="rect">
                      <a:avLst/>
                    </a:prstGeom>
                  </pic:spPr>
                </pic:pic>
              </a:graphicData>
            </a:graphic>
          </wp:inline>
        </w:drawing>
      </w:r>
    </w:p>
    <w:p w:rsidR="005478FF" w:rsidRPr="008C5984" w:rsidRDefault="005478FF" w:rsidP="0036374F">
      <w:pPr>
        <w:jc w:val="both"/>
        <w:rPr>
          <w:rFonts w:ascii="Arial" w:hAnsi="Arial" w:cs="Arial"/>
          <w:sz w:val="20"/>
          <w:szCs w:val="20"/>
        </w:rPr>
      </w:pPr>
    </w:p>
    <w:p w:rsidR="00DF3631" w:rsidRPr="008C5984" w:rsidRDefault="00DF3631" w:rsidP="0036374F">
      <w:pPr>
        <w:jc w:val="both"/>
        <w:rPr>
          <w:rFonts w:ascii="Arial" w:hAnsi="Arial" w:cs="Arial"/>
          <w:sz w:val="20"/>
          <w:szCs w:val="20"/>
        </w:rPr>
      </w:pPr>
      <w:r w:rsidRPr="008C5984">
        <w:rPr>
          <w:rFonts w:ascii="Arial" w:hAnsi="Arial" w:cs="Arial"/>
          <w:sz w:val="20"/>
          <w:szCs w:val="20"/>
        </w:rPr>
        <w:t>Уникальный мир джунглей</w:t>
      </w:r>
    </w:p>
    <w:p w:rsidR="00DF3631" w:rsidRPr="008C5984" w:rsidRDefault="00DF3631" w:rsidP="0036374F">
      <w:pPr>
        <w:jc w:val="both"/>
        <w:rPr>
          <w:rFonts w:ascii="Arial" w:hAnsi="Arial" w:cs="Arial"/>
          <w:sz w:val="20"/>
          <w:szCs w:val="20"/>
        </w:rPr>
      </w:pPr>
      <w:r w:rsidRPr="008C5984">
        <w:rPr>
          <w:rFonts w:ascii="Arial" w:hAnsi="Arial" w:cs="Arial"/>
          <w:sz w:val="20"/>
          <w:szCs w:val="20"/>
        </w:rPr>
        <w:t>За время экскурсии мы объедем большую часть острова: за это время вы много раз восхититесь его необыкновенными природными красотами. На нескольких смотровых площадках вам откроются роскошные морские пейзажи. Вы встретите фруктовые сады и плантации каучуковых деревьев. А в удалённых нетронутых лесах увидите, как извилистая горная река устремляется в чащу и корни могущественных деревьев переплетаются в замысловатые узоры, и почувствуете, как густая крона тропического леса убаюкивает в своих прохладных объятиях.</w:t>
      </w:r>
    </w:p>
    <w:p w:rsidR="00DF3631" w:rsidRPr="008C5984" w:rsidRDefault="00DF3631" w:rsidP="0036374F">
      <w:pPr>
        <w:jc w:val="both"/>
        <w:rPr>
          <w:rFonts w:ascii="Arial" w:hAnsi="Arial" w:cs="Arial"/>
          <w:sz w:val="20"/>
          <w:szCs w:val="20"/>
        </w:rPr>
      </w:pPr>
      <w:r w:rsidRPr="008C5984">
        <w:rPr>
          <w:rFonts w:ascii="Arial" w:hAnsi="Arial" w:cs="Arial"/>
          <w:sz w:val="20"/>
          <w:szCs w:val="20"/>
        </w:rPr>
        <w:t>Местные развлечения и образ жизни</w:t>
      </w:r>
    </w:p>
    <w:p w:rsidR="00DF3631" w:rsidRPr="008C5984" w:rsidRDefault="00DF3631" w:rsidP="0036374F">
      <w:pPr>
        <w:jc w:val="both"/>
        <w:rPr>
          <w:rFonts w:ascii="Arial" w:hAnsi="Arial" w:cs="Arial"/>
          <w:sz w:val="20"/>
          <w:szCs w:val="20"/>
        </w:rPr>
      </w:pPr>
      <w:r w:rsidRPr="008C5984">
        <w:rPr>
          <w:rFonts w:ascii="Arial" w:hAnsi="Arial" w:cs="Arial"/>
          <w:sz w:val="20"/>
          <w:szCs w:val="20"/>
        </w:rPr>
        <w:t>Вы заглянете в самые укромные и живописные уголки острова. В одном из таких мест окунётесь в прохладные воды 80-метрового водопада и сможете прокатиться на слонах. А ещё поймёте, почему два местных камня называют Бабушка и Дедушка. И конечно, я расскажу вам о местной жизни, познакомлю с бытом, традициями и обычаями жителей Самуи.</w:t>
      </w:r>
    </w:p>
    <w:p w:rsidR="009F619B" w:rsidRPr="008C5984" w:rsidRDefault="009F619B" w:rsidP="0036374F">
      <w:pPr>
        <w:jc w:val="both"/>
        <w:rPr>
          <w:rFonts w:ascii="Arial" w:hAnsi="Arial" w:cs="Arial"/>
          <w:sz w:val="20"/>
          <w:szCs w:val="20"/>
        </w:rPr>
      </w:pPr>
      <w:r w:rsidRPr="008C5984">
        <w:rPr>
          <w:rFonts w:ascii="Arial" w:hAnsi="Arial" w:cs="Arial"/>
          <w:b/>
          <w:sz w:val="20"/>
          <w:szCs w:val="20"/>
        </w:rPr>
        <w:t>08.09.</w:t>
      </w:r>
      <w:r w:rsidRPr="008C5984">
        <w:rPr>
          <w:rFonts w:ascii="Arial" w:hAnsi="Arial" w:cs="Arial"/>
          <w:sz w:val="20"/>
          <w:szCs w:val="20"/>
        </w:rPr>
        <w:t xml:space="preserve">  Прощальный    ужин  </w:t>
      </w:r>
    </w:p>
    <w:p w:rsidR="008A6D41" w:rsidRPr="008C5984" w:rsidRDefault="007D0ECB" w:rsidP="0036374F">
      <w:pPr>
        <w:jc w:val="both"/>
        <w:rPr>
          <w:rFonts w:ascii="Arial" w:hAnsi="Arial" w:cs="Arial"/>
          <w:sz w:val="20"/>
          <w:szCs w:val="20"/>
        </w:rPr>
      </w:pPr>
      <w:r w:rsidRPr="008C5984">
        <w:rPr>
          <w:rFonts w:ascii="Arial" w:hAnsi="Arial" w:cs="Arial"/>
          <w:b/>
          <w:sz w:val="20"/>
          <w:szCs w:val="20"/>
        </w:rPr>
        <w:t>09</w:t>
      </w:r>
      <w:r w:rsidR="008A6D41" w:rsidRPr="008C5984">
        <w:rPr>
          <w:rFonts w:ascii="Arial" w:hAnsi="Arial" w:cs="Arial"/>
          <w:b/>
          <w:sz w:val="20"/>
          <w:szCs w:val="20"/>
        </w:rPr>
        <w:t>.10.24</w:t>
      </w:r>
      <w:r w:rsidR="008A6D41" w:rsidRPr="008C5984">
        <w:rPr>
          <w:rFonts w:ascii="Arial" w:hAnsi="Arial" w:cs="Arial"/>
          <w:sz w:val="20"/>
          <w:szCs w:val="20"/>
        </w:rPr>
        <w:t xml:space="preserve"> Вечером трансфер в аэропорт,</w:t>
      </w:r>
      <w:r w:rsidR="00BE2C52" w:rsidRPr="008C5984">
        <w:rPr>
          <w:rFonts w:ascii="Arial" w:hAnsi="Arial" w:cs="Arial"/>
          <w:sz w:val="20"/>
          <w:szCs w:val="20"/>
        </w:rPr>
        <w:t xml:space="preserve"> </w:t>
      </w:r>
      <w:r w:rsidRPr="008C5984">
        <w:rPr>
          <w:rFonts w:ascii="Arial" w:hAnsi="Arial" w:cs="Arial"/>
          <w:sz w:val="20"/>
          <w:szCs w:val="20"/>
        </w:rPr>
        <w:t>вылет в 21-15</w:t>
      </w:r>
      <w:r w:rsidR="008A6D41" w:rsidRPr="008C5984">
        <w:rPr>
          <w:rFonts w:ascii="Arial" w:hAnsi="Arial" w:cs="Arial"/>
          <w:sz w:val="20"/>
          <w:szCs w:val="20"/>
        </w:rPr>
        <w:t>.</w:t>
      </w:r>
      <w:r w:rsidR="00BE2C52" w:rsidRPr="008C5984">
        <w:rPr>
          <w:rFonts w:ascii="Arial" w:hAnsi="Arial" w:cs="Arial"/>
          <w:sz w:val="20"/>
          <w:szCs w:val="20"/>
        </w:rPr>
        <w:t xml:space="preserve"> </w:t>
      </w:r>
      <w:r w:rsidR="008A6D41" w:rsidRPr="008C5984">
        <w:rPr>
          <w:rFonts w:ascii="Arial" w:hAnsi="Arial" w:cs="Arial"/>
          <w:sz w:val="20"/>
          <w:szCs w:val="20"/>
        </w:rPr>
        <w:t xml:space="preserve">Далее вылет рейсом  </w:t>
      </w:r>
      <w:r w:rsidRPr="008C5984">
        <w:rPr>
          <w:rFonts w:ascii="Arial" w:hAnsi="Arial" w:cs="Arial"/>
          <w:sz w:val="20"/>
          <w:szCs w:val="20"/>
        </w:rPr>
        <w:t xml:space="preserve"> </w:t>
      </w:r>
      <w:r w:rsidRPr="008C5984">
        <w:rPr>
          <w:rFonts w:ascii="Arial" w:hAnsi="Arial" w:cs="Arial"/>
          <w:sz w:val="20"/>
          <w:szCs w:val="20"/>
          <w:lang w:val="en-US"/>
        </w:rPr>
        <w:t>GF</w:t>
      </w:r>
      <w:r w:rsidR="0036374F" w:rsidRPr="008C5984">
        <w:rPr>
          <w:rFonts w:ascii="Arial" w:hAnsi="Arial" w:cs="Arial"/>
          <w:sz w:val="20"/>
          <w:szCs w:val="20"/>
        </w:rPr>
        <w:t xml:space="preserve"> 151 в 04-00 (ч/з Манаму) прибытие в Домодедово </w:t>
      </w:r>
      <w:r w:rsidRPr="008C5984">
        <w:rPr>
          <w:rFonts w:ascii="Arial" w:hAnsi="Arial" w:cs="Arial"/>
          <w:sz w:val="20"/>
          <w:szCs w:val="20"/>
        </w:rPr>
        <w:t>в 15-24 (10</w:t>
      </w:r>
      <w:r w:rsidR="008A6D41" w:rsidRPr="008C5984">
        <w:rPr>
          <w:rFonts w:ascii="Arial" w:hAnsi="Arial" w:cs="Arial"/>
          <w:sz w:val="20"/>
          <w:szCs w:val="20"/>
        </w:rPr>
        <w:t xml:space="preserve">.10.24) </w:t>
      </w:r>
    </w:p>
    <w:p w:rsidR="008A6D41" w:rsidRPr="008C5984" w:rsidRDefault="007D0ECB" w:rsidP="0036374F">
      <w:pPr>
        <w:jc w:val="both"/>
        <w:rPr>
          <w:rFonts w:ascii="Arial" w:hAnsi="Arial" w:cs="Arial"/>
          <w:sz w:val="20"/>
          <w:szCs w:val="20"/>
        </w:rPr>
      </w:pPr>
      <w:r w:rsidRPr="008C5984">
        <w:rPr>
          <w:rFonts w:ascii="Arial" w:hAnsi="Arial" w:cs="Arial"/>
          <w:sz w:val="20"/>
          <w:szCs w:val="20"/>
        </w:rPr>
        <w:t xml:space="preserve">Будут включены </w:t>
      </w:r>
      <w:r w:rsidR="001568DE" w:rsidRPr="008C5984">
        <w:rPr>
          <w:rFonts w:ascii="Arial" w:hAnsi="Arial" w:cs="Arial"/>
          <w:sz w:val="20"/>
          <w:szCs w:val="20"/>
        </w:rPr>
        <w:t>е</w:t>
      </w:r>
      <w:r w:rsidRPr="008C5984">
        <w:rPr>
          <w:rFonts w:ascii="Arial" w:hAnsi="Arial" w:cs="Arial"/>
          <w:sz w:val="20"/>
          <w:szCs w:val="20"/>
        </w:rPr>
        <w:t>ще дополнительные экскурсии на</w:t>
      </w:r>
      <w:r w:rsidR="001568DE" w:rsidRPr="008C5984">
        <w:rPr>
          <w:rFonts w:ascii="Arial" w:hAnsi="Arial" w:cs="Arial"/>
          <w:sz w:val="20"/>
          <w:szCs w:val="20"/>
        </w:rPr>
        <w:t xml:space="preserve"> Самуи</w:t>
      </w:r>
      <w:r w:rsidR="009F619B" w:rsidRPr="008C5984">
        <w:rPr>
          <w:rFonts w:ascii="Arial" w:hAnsi="Arial" w:cs="Arial"/>
          <w:sz w:val="20"/>
          <w:szCs w:val="20"/>
        </w:rPr>
        <w:t>.</w:t>
      </w:r>
      <w:r w:rsidRPr="008C5984">
        <w:rPr>
          <w:rFonts w:ascii="Arial" w:hAnsi="Arial" w:cs="Arial"/>
          <w:sz w:val="20"/>
          <w:szCs w:val="20"/>
        </w:rPr>
        <w:t xml:space="preserve"> </w:t>
      </w:r>
    </w:p>
    <w:p w:rsidR="008A6D41" w:rsidRPr="008C5984" w:rsidRDefault="008A6D41" w:rsidP="0036374F">
      <w:pPr>
        <w:jc w:val="both"/>
        <w:rPr>
          <w:rFonts w:ascii="Arial" w:hAnsi="Arial" w:cs="Arial"/>
          <w:sz w:val="20"/>
          <w:szCs w:val="20"/>
        </w:rPr>
      </w:pPr>
      <w:r w:rsidRPr="008C5984">
        <w:rPr>
          <w:rFonts w:ascii="Arial" w:hAnsi="Arial" w:cs="Arial"/>
          <w:sz w:val="20"/>
          <w:szCs w:val="20"/>
        </w:rPr>
        <w:t>Окончание тура.</w:t>
      </w:r>
    </w:p>
    <w:p w:rsidR="00145922" w:rsidRPr="008C5984" w:rsidRDefault="00BE2C52" w:rsidP="0036374F">
      <w:pPr>
        <w:jc w:val="both"/>
        <w:rPr>
          <w:rFonts w:ascii="Arial" w:hAnsi="Arial" w:cs="Arial"/>
          <w:sz w:val="20"/>
          <w:szCs w:val="20"/>
        </w:rPr>
      </w:pPr>
      <w:r w:rsidRPr="008C5984">
        <w:rPr>
          <w:rFonts w:ascii="Arial" w:hAnsi="Arial" w:cs="Arial"/>
          <w:sz w:val="20"/>
          <w:szCs w:val="20"/>
        </w:rPr>
        <w:t xml:space="preserve">В программе    возможны   изменения    и дополнения </w:t>
      </w:r>
    </w:p>
    <w:p w:rsidR="00BE2C52" w:rsidRPr="008C5984" w:rsidRDefault="0036374F" w:rsidP="0036374F">
      <w:pPr>
        <w:jc w:val="both"/>
        <w:rPr>
          <w:rFonts w:ascii="Arial" w:hAnsi="Arial" w:cs="Arial"/>
          <w:sz w:val="20"/>
          <w:szCs w:val="20"/>
        </w:rPr>
      </w:pPr>
      <w:r w:rsidRPr="008C5984">
        <w:rPr>
          <w:rFonts w:ascii="Arial" w:hAnsi="Arial" w:cs="Arial"/>
          <w:b/>
          <w:sz w:val="20"/>
          <w:szCs w:val="20"/>
        </w:rPr>
        <w:t xml:space="preserve">Стоимость на </w:t>
      </w:r>
      <w:r w:rsidR="00BE2C52" w:rsidRPr="008C5984">
        <w:rPr>
          <w:rFonts w:ascii="Arial" w:hAnsi="Arial" w:cs="Arial"/>
          <w:b/>
          <w:sz w:val="20"/>
          <w:szCs w:val="20"/>
        </w:rPr>
        <w:t>человека</w:t>
      </w:r>
      <w:r w:rsidRPr="008C5984">
        <w:rPr>
          <w:rFonts w:ascii="Arial" w:hAnsi="Arial" w:cs="Arial"/>
          <w:b/>
          <w:sz w:val="20"/>
          <w:szCs w:val="20"/>
        </w:rPr>
        <w:t xml:space="preserve">: </w:t>
      </w:r>
      <w:r w:rsidR="007D0ECB" w:rsidRPr="008C5984">
        <w:rPr>
          <w:rFonts w:ascii="Arial" w:hAnsi="Arial" w:cs="Arial"/>
          <w:b/>
          <w:sz w:val="20"/>
          <w:szCs w:val="20"/>
        </w:rPr>
        <w:t>2940</w:t>
      </w:r>
      <w:r w:rsidR="00481D70" w:rsidRPr="008C5984">
        <w:rPr>
          <w:rFonts w:ascii="Arial" w:hAnsi="Arial" w:cs="Arial"/>
          <w:b/>
          <w:sz w:val="20"/>
          <w:szCs w:val="20"/>
        </w:rPr>
        <w:t xml:space="preserve"> дол</w:t>
      </w:r>
      <w:r w:rsidR="00481D70" w:rsidRPr="008C5984">
        <w:rPr>
          <w:rFonts w:ascii="Arial" w:hAnsi="Arial" w:cs="Arial"/>
          <w:sz w:val="20"/>
          <w:szCs w:val="20"/>
        </w:rPr>
        <w:t xml:space="preserve">    </w:t>
      </w:r>
    </w:p>
    <w:p w:rsidR="00BE2C52" w:rsidRPr="008C5984" w:rsidRDefault="0036374F" w:rsidP="0036374F">
      <w:pPr>
        <w:jc w:val="both"/>
        <w:rPr>
          <w:rFonts w:ascii="Arial" w:hAnsi="Arial" w:cs="Arial"/>
          <w:b/>
          <w:sz w:val="20"/>
          <w:szCs w:val="20"/>
        </w:rPr>
      </w:pPr>
      <w:r w:rsidRPr="008C5984">
        <w:rPr>
          <w:rFonts w:ascii="Arial" w:hAnsi="Arial" w:cs="Arial"/>
          <w:b/>
          <w:sz w:val="20"/>
          <w:szCs w:val="20"/>
        </w:rPr>
        <w:t xml:space="preserve"> В тур включено</w:t>
      </w:r>
      <w:r w:rsidR="00BE2C52" w:rsidRPr="008C5984">
        <w:rPr>
          <w:rFonts w:ascii="Arial" w:hAnsi="Arial" w:cs="Arial"/>
          <w:b/>
          <w:sz w:val="20"/>
          <w:szCs w:val="20"/>
        </w:rPr>
        <w:t xml:space="preserve">:  </w:t>
      </w:r>
    </w:p>
    <w:p w:rsidR="00BE2C52" w:rsidRPr="008C5984" w:rsidRDefault="00BE2C52" w:rsidP="0036374F">
      <w:pPr>
        <w:jc w:val="both"/>
        <w:rPr>
          <w:rFonts w:ascii="Arial" w:hAnsi="Arial" w:cs="Arial"/>
          <w:sz w:val="20"/>
          <w:szCs w:val="20"/>
        </w:rPr>
      </w:pPr>
      <w:r w:rsidRPr="008C5984">
        <w:rPr>
          <w:rFonts w:ascii="Arial" w:hAnsi="Arial" w:cs="Arial"/>
          <w:sz w:val="20"/>
          <w:szCs w:val="20"/>
        </w:rPr>
        <w:t xml:space="preserve">Международные   перелеты   </w:t>
      </w:r>
    </w:p>
    <w:p w:rsidR="00BE2C52" w:rsidRPr="008C5984" w:rsidRDefault="00BE2C52" w:rsidP="0036374F">
      <w:pPr>
        <w:jc w:val="both"/>
        <w:rPr>
          <w:rFonts w:ascii="Arial" w:hAnsi="Arial" w:cs="Arial"/>
          <w:sz w:val="20"/>
          <w:szCs w:val="20"/>
        </w:rPr>
      </w:pPr>
      <w:r w:rsidRPr="008C5984">
        <w:rPr>
          <w:rFonts w:ascii="Arial" w:hAnsi="Arial" w:cs="Arial"/>
          <w:sz w:val="20"/>
          <w:szCs w:val="20"/>
        </w:rPr>
        <w:t xml:space="preserve">Внутренние перелеты   по маршруту </w:t>
      </w:r>
      <w:r w:rsidR="00481D70" w:rsidRPr="008C5984">
        <w:rPr>
          <w:rFonts w:ascii="Arial" w:hAnsi="Arial" w:cs="Arial"/>
          <w:sz w:val="20"/>
          <w:szCs w:val="20"/>
        </w:rPr>
        <w:t xml:space="preserve">(по минимальному тарифу)  </w:t>
      </w:r>
    </w:p>
    <w:p w:rsidR="00BE2C52" w:rsidRPr="008C5984" w:rsidRDefault="00BE2C52" w:rsidP="0036374F">
      <w:pPr>
        <w:jc w:val="both"/>
        <w:rPr>
          <w:rFonts w:ascii="Arial" w:hAnsi="Arial" w:cs="Arial"/>
          <w:sz w:val="20"/>
          <w:szCs w:val="20"/>
        </w:rPr>
      </w:pPr>
      <w:r w:rsidRPr="008C5984">
        <w:rPr>
          <w:rFonts w:ascii="Arial" w:hAnsi="Arial" w:cs="Arial"/>
          <w:sz w:val="20"/>
          <w:szCs w:val="20"/>
        </w:rPr>
        <w:t>Проживани</w:t>
      </w:r>
      <w:r w:rsidR="0036374F" w:rsidRPr="008C5984">
        <w:rPr>
          <w:rFonts w:ascii="Arial" w:hAnsi="Arial" w:cs="Arial"/>
          <w:sz w:val="20"/>
          <w:szCs w:val="20"/>
        </w:rPr>
        <w:t xml:space="preserve">е в отелях </w:t>
      </w:r>
      <w:r w:rsidR="009F619B" w:rsidRPr="008C5984">
        <w:rPr>
          <w:rFonts w:ascii="Arial" w:hAnsi="Arial" w:cs="Arial"/>
          <w:sz w:val="20"/>
          <w:szCs w:val="20"/>
        </w:rPr>
        <w:t>4-5*</w:t>
      </w:r>
    </w:p>
    <w:p w:rsidR="00BE2C52" w:rsidRPr="008C5984" w:rsidRDefault="00BE2C52" w:rsidP="0036374F">
      <w:pPr>
        <w:jc w:val="both"/>
        <w:rPr>
          <w:rFonts w:ascii="Arial" w:hAnsi="Arial" w:cs="Arial"/>
          <w:sz w:val="20"/>
          <w:szCs w:val="20"/>
        </w:rPr>
      </w:pPr>
      <w:r w:rsidRPr="008C5984">
        <w:rPr>
          <w:rFonts w:ascii="Arial" w:hAnsi="Arial" w:cs="Arial"/>
          <w:sz w:val="20"/>
          <w:szCs w:val="20"/>
        </w:rPr>
        <w:t xml:space="preserve">Питание по программе    </w:t>
      </w:r>
    </w:p>
    <w:p w:rsidR="00BE2C52" w:rsidRPr="008C5984" w:rsidRDefault="00BE2C52" w:rsidP="0036374F">
      <w:pPr>
        <w:jc w:val="both"/>
        <w:rPr>
          <w:rFonts w:ascii="Arial" w:hAnsi="Arial" w:cs="Arial"/>
          <w:sz w:val="20"/>
          <w:szCs w:val="20"/>
        </w:rPr>
      </w:pPr>
      <w:r w:rsidRPr="008C5984">
        <w:rPr>
          <w:rFonts w:ascii="Arial" w:hAnsi="Arial" w:cs="Arial"/>
          <w:sz w:val="20"/>
          <w:szCs w:val="20"/>
        </w:rPr>
        <w:t xml:space="preserve">Экскурсии с русскоговорящим гидом   </w:t>
      </w:r>
    </w:p>
    <w:p w:rsidR="00BE2C52" w:rsidRPr="008C5984" w:rsidRDefault="00BE2C52" w:rsidP="0036374F">
      <w:pPr>
        <w:jc w:val="both"/>
        <w:rPr>
          <w:rFonts w:ascii="Arial" w:hAnsi="Arial" w:cs="Arial"/>
          <w:sz w:val="20"/>
          <w:szCs w:val="20"/>
        </w:rPr>
      </w:pPr>
      <w:r w:rsidRPr="008C5984">
        <w:rPr>
          <w:rFonts w:ascii="Arial" w:hAnsi="Arial" w:cs="Arial"/>
          <w:sz w:val="20"/>
          <w:szCs w:val="20"/>
        </w:rPr>
        <w:t xml:space="preserve">Входные    билеты   на достопримечательности  </w:t>
      </w:r>
    </w:p>
    <w:p w:rsidR="00BE2C52" w:rsidRPr="008C5984" w:rsidRDefault="00BE2C52" w:rsidP="0036374F">
      <w:pPr>
        <w:jc w:val="both"/>
        <w:rPr>
          <w:rFonts w:ascii="Arial" w:hAnsi="Arial" w:cs="Arial"/>
          <w:b/>
          <w:sz w:val="20"/>
          <w:szCs w:val="20"/>
        </w:rPr>
      </w:pPr>
      <w:r w:rsidRPr="008C5984">
        <w:rPr>
          <w:rFonts w:ascii="Arial" w:hAnsi="Arial" w:cs="Arial"/>
          <w:b/>
          <w:sz w:val="20"/>
          <w:szCs w:val="20"/>
        </w:rPr>
        <w:t xml:space="preserve">Дополнительно </w:t>
      </w:r>
      <w:r w:rsidR="0036374F" w:rsidRPr="008C5984">
        <w:rPr>
          <w:rFonts w:ascii="Arial" w:hAnsi="Arial" w:cs="Arial"/>
          <w:b/>
          <w:sz w:val="20"/>
          <w:szCs w:val="20"/>
        </w:rPr>
        <w:t>оплачивается</w:t>
      </w:r>
      <w:r w:rsidR="009F619B" w:rsidRPr="008C5984">
        <w:rPr>
          <w:rFonts w:ascii="Arial" w:hAnsi="Arial" w:cs="Arial"/>
          <w:b/>
          <w:sz w:val="20"/>
          <w:szCs w:val="20"/>
        </w:rPr>
        <w:t>:</w:t>
      </w:r>
      <w:r w:rsidRPr="008C5984">
        <w:rPr>
          <w:rFonts w:ascii="Arial" w:hAnsi="Arial" w:cs="Arial"/>
          <w:b/>
          <w:sz w:val="20"/>
          <w:szCs w:val="20"/>
        </w:rPr>
        <w:t xml:space="preserve">   </w:t>
      </w:r>
    </w:p>
    <w:p w:rsidR="005562C6" w:rsidRPr="008C5984" w:rsidRDefault="00BE2C52" w:rsidP="0036374F">
      <w:pPr>
        <w:jc w:val="both"/>
        <w:rPr>
          <w:rFonts w:ascii="Arial" w:hAnsi="Arial" w:cs="Arial"/>
          <w:b/>
          <w:sz w:val="20"/>
          <w:szCs w:val="20"/>
        </w:rPr>
      </w:pPr>
      <w:r w:rsidRPr="008C5984">
        <w:rPr>
          <w:rFonts w:ascii="Arial" w:hAnsi="Arial" w:cs="Arial"/>
          <w:b/>
          <w:sz w:val="20"/>
          <w:szCs w:val="20"/>
        </w:rPr>
        <w:t>Чаевые гидам и водителям</w:t>
      </w:r>
      <w:r w:rsidR="009F619B" w:rsidRPr="008C5984">
        <w:rPr>
          <w:rFonts w:ascii="Arial" w:hAnsi="Arial" w:cs="Arial"/>
          <w:b/>
          <w:sz w:val="20"/>
          <w:szCs w:val="20"/>
        </w:rPr>
        <w:t>,</w:t>
      </w:r>
      <w:r w:rsidRPr="008C5984">
        <w:rPr>
          <w:rFonts w:ascii="Arial" w:hAnsi="Arial" w:cs="Arial"/>
          <w:b/>
          <w:sz w:val="20"/>
          <w:szCs w:val="20"/>
        </w:rPr>
        <w:t xml:space="preserve"> </w:t>
      </w:r>
      <w:r w:rsidR="009F619B" w:rsidRPr="008C5984">
        <w:rPr>
          <w:rFonts w:ascii="Arial" w:hAnsi="Arial" w:cs="Arial"/>
          <w:b/>
          <w:sz w:val="20"/>
          <w:szCs w:val="20"/>
        </w:rPr>
        <w:t>г</w:t>
      </w:r>
      <w:r w:rsidR="005562C6" w:rsidRPr="008C5984">
        <w:rPr>
          <w:rFonts w:ascii="Arial" w:hAnsi="Arial" w:cs="Arial"/>
          <w:b/>
          <w:sz w:val="20"/>
          <w:szCs w:val="20"/>
        </w:rPr>
        <w:t xml:space="preserve">орничным в отелях  </w:t>
      </w:r>
    </w:p>
    <w:p w:rsidR="00BE2C52" w:rsidRPr="008C5984" w:rsidRDefault="005562C6" w:rsidP="0036374F">
      <w:pPr>
        <w:jc w:val="both"/>
        <w:rPr>
          <w:rFonts w:ascii="Arial" w:hAnsi="Arial" w:cs="Arial"/>
          <w:b/>
          <w:sz w:val="20"/>
          <w:szCs w:val="20"/>
        </w:rPr>
      </w:pPr>
      <w:r w:rsidRPr="008C5984">
        <w:rPr>
          <w:rFonts w:ascii="Arial" w:hAnsi="Arial" w:cs="Arial"/>
          <w:b/>
          <w:sz w:val="20"/>
          <w:szCs w:val="20"/>
        </w:rPr>
        <w:t xml:space="preserve">Питание не   указанное в программе  </w:t>
      </w:r>
      <w:r w:rsidR="00BE2C52" w:rsidRPr="008C5984">
        <w:rPr>
          <w:rFonts w:ascii="Arial" w:hAnsi="Arial" w:cs="Arial"/>
          <w:b/>
          <w:sz w:val="20"/>
          <w:szCs w:val="20"/>
        </w:rPr>
        <w:t xml:space="preserve"> </w:t>
      </w:r>
    </w:p>
    <w:p w:rsidR="00BE2C52" w:rsidRPr="008C5984" w:rsidRDefault="00BE2C52" w:rsidP="0036374F">
      <w:pPr>
        <w:jc w:val="both"/>
        <w:rPr>
          <w:rFonts w:ascii="Arial" w:hAnsi="Arial" w:cs="Arial"/>
          <w:sz w:val="20"/>
          <w:szCs w:val="20"/>
        </w:rPr>
      </w:pPr>
      <w:r w:rsidRPr="008C5984">
        <w:rPr>
          <w:rFonts w:ascii="Arial" w:hAnsi="Arial" w:cs="Arial"/>
          <w:sz w:val="20"/>
          <w:szCs w:val="20"/>
        </w:rPr>
        <w:t xml:space="preserve"> </w:t>
      </w:r>
    </w:p>
    <w:p w:rsidR="00145922" w:rsidRPr="008C5984" w:rsidRDefault="00BE2C52" w:rsidP="0036374F">
      <w:pPr>
        <w:jc w:val="both"/>
        <w:rPr>
          <w:rFonts w:ascii="Arial" w:hAnsi="Arial" w:cs="Arial"/>
          <w:sz w:val="20"/>
          <w:szCs w:val="20"/>
        </w:rPr>
      </w:pPr>
      <w:r w:rsidRPr="008C5984">
        <w:rPr>
          <w:rFonts w:ascii="Arial" w:hAnsi="Arial" w:cs="Arial"/>
          <w:sz w:val="20"/>
          <w:szCs w:val="20"/>
        </w:rPr>
        <w:t xml:space="preserve"> </w:t>
      </w:r>
    </w:p>
    <w:p w:rsidR="00FB5BE1" w:rsidRPr="008C5984" w:rsidRDefault="00FB5BE1" w:rsidP="0036374F">
      <w:pPr>
        <w:jc w:val="both"/>
        <w:rPr>
          <w:rFonts w:ascii="Arial" w:hAnsi="Arial" w:cs="Arial"/>
          <w:sz w:val="20"/>
          <w:szCs w:val="20"/>
        </w:rPr>
      </w:pPr>
    </w:p>
    <w:p w:rsidR="00FB5BE1" w:rsidRPr="008C5984" w:rsidRDefault="00FB5BE1" w:rsidP="0036374F">
      <w:pPr>
        <w:jc w:val="both"/>
        <w:rPr>
          <w:rFonts w:ascii="Arial" w:hAnsi="Arial" w:cs="Arial"/>
          <w:sz w:val="20"/>
          <w:szCs w:val="20"/>
        </w:rPr>
      </w:pPr>
    </w:p>
    <w:p w:rsidR="00F25C77" w:rsidRPr="008C5984" w:rsidRDefault="00F25C77" w:rsidP="0036374F">
      <w:pPr>
        <w:jc w:val="both"/>
        <w:rPr>
          <w:rFonts w:ascii="Arial" w:hAnsi="Arial" w:cs="Arial"/>
          <w:sz w:val="20"/>
          <w:szCs w:val="20"/>
        </w:rPr>
      </w:pPr>
    </w:p>
    <w:sectPr w:rsidR="00F25C77" w:rsidRPr="008C59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3A8" w:rsidRDefault="002723A8" w:rsidP="00F96157">
      <w:pPr>
        <w:spacing w:after="0" w:line="240" w:lineRule="auto"/>
      </w:pPr>
      <w:r>
        <w:separator/>
      </w:r>
    </w:p>
  </w:endnote>
  <w:endnote w:type="continuationSeparator" w:id="0">
    <w:p w:rsidR="002723A8" w:rsidRDefault="002723A8" w:rsidP="00F96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3A8" w:rsidRDefault="002723A8" w:rsidP="00F96157">
      <w:pPr>
        <w:spacing w:after="0" w:line="240" w:lineRule="auto"/>
      </w:pPr>
      <w:r>
        <w:separator/>
      </w:r>
    </w:p>
  </w:footnote>
  <w:footnote w:type="continuationSeparator" w:id="0">
    <w:p w:rsidR="002723A8" w:rsidRDefault="002723A8" w:rsidP="00F961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val="bestFit"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157"/>
    <w:rsid w:val="00052339"/>
    <w:rsid w:val="000D1795"/>
    <w:rsid w:val="00145922"/>
    <w:rsid w:val="001568DE"/>
    <w:rsid w:val="00192FFA"/>
    <w:rsid w:val="001A5699"/>
    <w:rsid w:val="001C4F82"/>
    <w:rsid w:val="001D19A0"/>
    <w:rsid w:val="0025747D"/>
    <w:rsid w:val="00264698"/>
    <w:rsid w:val="002723A8"/>
    <w:rsid w:val="002B6601"/>
    <w:rsid w:val="0036374F"/>
    <w:rsid w:val="00366F45"/>
    <w:rsid w:val="00387510"/>
    <w:rsid w:val="003B1C0A"/>
    <w:rsid w:val="003E1FEB"/>
    <w:rsid w:val="00481D70"/>
    <w:rsid w:val="004C2428"/>
    <w:rsid w:val="004E3F43"/>
    <w:rsid w:val="004E5B1D"/>
    <w:rsid w:val="005478FF"/>
    <w:rsid w:val="005562C6"/>
    <w:rsid w:val="005A520B"/>
    <w:rsid w:val="005C7D46"/>
    <w:rsid w:val="00684DF6"/>
    <w:rsid w:val="006B0481"/>
    <w:rsid w:val="007173FA"/>
    <w:rsid w:val="00744A8C"/>
    <w:rsid w:val="00782077"/>
    <w:rsid w:val="00784FA6"/>
    <w:rsid w:val="007C1E06"/>
    <w:rsid w:val="007D0ECB"/>
    <w:rsid w:val="00822FB1"/>
    <w:rsid w:val="008A6D41"/>
    <w:rsid w:val="008C5984"/>
    <w:rsid w:val="008F1B0E"/>
    <w:rsid w:val="009167AE"/>
    <w:rsid w:val="00924B06"/>
    <w:rsid w:val="009478E8"/>
    <w:rsid w:val="00952CD0"/>
    <w:rsid w:val="009648EC"/>
    <w:rsid w:val="0098708E"/>
    <w:rsid w:val="009B26F1"/>
    <w:rsid w:val="009B70AC"/>
    <w:rsid w:val="009D60CF"/>
    <w:rsid w:val="009F619B"/>
    <w:rsid w:val="00A627CE"/>
    <w:rsid w:val="00B22BAE"/>
    <w:rsid w:val="00B33A7A"/>
    <w:rsid w:val="00B847C9"/>
    <w:rsid w:val="00BA2823"/>
    <w:rsid w:val="00BA4FA7"/>
    <w:rsid w:val="00BE2C52"/>
    <w:rsid w:val="00C715A7"/>
    <w:rsid w:val="00C72B69"/>
    <w:rsid w:val="00C808CC"/>
    <w:rsid w:val="00CB0060"/>
    <w:rsid w:val="00CB1B8A"/>
    <w:rsid w:val="00CE734C"/>
    <w:rsid w:val="00DD06F9"/>
    <w:rsid w:val="00DD74FB"/>
    <w:rsid w:val="00DF3631"/>
    <w:rsid w:val="00E349B6"/>
    <w:rsid w:val="00E5293B"/>
    <w:rsid w:val="00E77FB6"/>
    <w:rsid w:val="00EE6F90"/>
    <w:rsid w:val="00F25C77"/>
    <w:rsid w:val="00F67032"/>
    <w:rsid w:val="00F96157"/>
    <w:rsid w:val="00FB5BE1"/>
    <w:rsid w:val="00FE0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40F9E"/>
  <w15:docId w15:val="{8E634B15-BCBE-46EE-A60A-C267DD0FB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61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6157"/>
  </w:style>
  <w:style w:type="paragraph" w:styleId="a5">
    <w:name w:val="footer"/>
    <w:basedOn w:val="a"/>
    <w:link w:val="a6"/>
    <w:uiPriority w:val="99"/>
    <w:unhideWhenUsed/>
    <w:rsid w:val="00F961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6157"/>
  </w:style>
  <w:style w:type="character" w:styleId="a7">
    <w:name w:val="Hyperlink"/>
    <w:basedOn w:val="a0"/>
    <w:uiPriority w:val="99"/>
    <w:unhideWhenUsed/>
    <w:rsid w:val="003B1C0A"/>
    <w:rPr>
      <w:color w:val="0000FF" w:themeColor="hyperlink"/>
      <w:u w:val="single"/>
    </w:rPr>
  </w:style>
  <w:style w:type="paragraph" w:styleId="a8">
    <w:name w:val="Normal (Web)"/>
    <w:basedOn w:val="a"/>
    <w:uiPriority w:val="99"/>
    <w:semiHidden/>
    <w:unhideWhenUsed/>
    <w:rsid w:val="003B1C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679098">
      <w:bodyDiv w:val="1"/>
      <w:marLeft w:val="0"/>
      <w:marRight w:val="0"/>
      <w:marTop w:val="0"/>
      <w:marBottom w:val="0"/>
      <w:divBdr>
        <w:top w:val="none" w:sz="0" w:space="0" w:color="auto"/>
        <w:left w:val="none" w:sz="0" w:space="0" w:color="auto"/>
        <w:bottom w:val="none" w:sz="0" w:space="0" w:color="auto"/>
        <w:right w:val="none" w:sz="0" w:space="0" w:color="auto"/>
      </w:divBdr>
    </w:div>
    <w:div w:id="1343164523">
      <w:bodyDiv w:val="1"/>
      <w:marLeft w:val="0"/>
      <w:marRight w:val="0"/>
      <w:marTop w:val="0"/>
      <w:marBottom w:val="0"/>
      <w:divBdr>
        <w:top w:val="none" w:sz="0" w:space="0" w:color="auto"/>
        <w:left w:val="none" w:sz="0" w:space="0" w:color="auto"/>
        <w:bottom w:val="none" w:sz="0" w:space="0" w:color="auto"/>
        <w:right w:val="none" w:sz="0" w:space="0" w:color="auto"/>
      </w:divBdr>
    </w:div>
    <w:div w:id="1534343401">
      <w:bodyDiv w:val="1"/>
      <w:marLeft w:val="0"/>
      <w:marRight w:val="0"/>
      <w:marTop w:val="0"/>
      <w:marBottom w:val="0"/>
      <w:divBdr>
        <w:top w:val="none" w:sz="0" w:space="0" w:color="auto"/>
        <w:left w:val="none" w:sz="0" w:space="0" w:color="auto"/>
        <w:bottom w:val="none" w:sz="0" w:space="0" w:color="auto"/>
        <w:right w:val="none" w:sz="0" w:space="0" w:color="auto"/>
      </w:divBdr>
    </w:div>
    <w:div w:id="1534999534">
      <w:bodyDiv w:val="1"/>
      <w:marLeft w:val="0"/>
      <w:marRight w:val="0"/>
      <w:marTop w:val="0"/>
      <w:marBottom w:val="0"/>
      <w:divBdr>
        <w:top w:val="none" w:sz="0" w:space="0" w:color="auto"/>
        <w:left w:val="none" w:sz="0" w:space="0" w:color="auto"/>
        <w:bottom w:val="none" w:sz="0" w:space="0" w:color="auto"/>
        <w:right w:val="none" w:sz="0" w:space="0" w:color="auto"/>
      </w:divBdr>
    </w:div>
    <w:div w:id="155283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tutu.ru/geo/strana/thailand/"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2296</Words>
  <Characters>13090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dc:creator>
  <cp:lastModifiedBy>ilisa</cp:lastModifiedBy>
  <cp:revision>3</cp:revision>
  <cp:lastPrinted>2024-07-16T10:22:00Z</cp:lastPrinted>
  <dcterms:created xsi:type="dcterms:W3CDTF">2024-07-16T10:24:00Z</dcterms:created>
  <dcterms:modified xsi:type="dcterms:W3CDTF">2024-07-17T08:17:00Z</dcterms:modified>
</cp:coreProperties>
</file>