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30F79" w14:textId="77777777" w:rsidR="00EF0E13" w:rsidRDefault="00000000">
      <w:pPr>
        <w:pStyle w:val="1"/>
        <w:spacing w:before="74" w:line="240" w:lineRule="auto"/>
      </w:pPr>
      <w:r>
        <w:t>06.11.24-10.11.24</w:t>
      </w:r>
    </w:p>
    <w:p w14:paraId="23B54DC1" w14:textId="77777777" w:rsidR="00EF0E13" w:rsidRDefault="00000000">
      <w:pPr>
        <w:spacing w:before="3" w:line="322" w:lineRule="exact"/>
        <w:ind w:left="427" w:right="427"/>
        <w:jc w:val="center"/>
        <w:rPr>
          <w:b/>
          <w:sz w:val="28"/>
        </w:rPr>
      </w:pPr>
      <w:r>
        <w:rPr>
          <w:b/>
          <w:sz w:val="28"/>
        </w:rPr>
        <w:t>Информационный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тур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сотрудников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турфирм</w:t>
      </w:r>
    </w:p>
    <w:p w14:paraId="7D74B2CF" w14:textId="77777777" w:rsidR="00EF0E13" w:rsidRDefault="00000000">
      <w:pPr>
        <w:pStyle w:val="1"/>
        <w:ind w:right="359"/>
      </w:pPr>
      <w:r>
        <w:t>«Ингушетия-страна</w:t>
      </w:r>
      <w:r>
        <w:rPr>
          <w:spacing w:val="-5"/>
        </w:rPr>
        <w:t xml:space="preserve"> </w:t>
      </w:r>
      <w:r>
        <w:t>башен»</w:t>
      </w:r>
    </w:p>
    <w:p w14:paraId="00FCBD44" w14:textId="77777777" w:rsidR="00EF0E13" w:rsidRDefault="00000000">
      <w:pPr>
        <w:ind w:left="427" w:right="427"/>
        <w:jc w:val="center"/>
        <w:rPr>
          <w:b/>
          <w:sz w:val="28"/>
        </w:rPr>
      </w:pPr>
      <w:r>
        <w:rPr>
          <w:b/>
          <w:sz w:val="28"/>
        </w:rPr>
        <w:t>ПРИГЛАШАЕТ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ПОЗНАКОМИТСЯ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КУРОРТ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«АРМХИ».</w:t>
      </w:r>
    </w:p>
    <w:p w14:paraId="7AF59C29" w14:textId="77777777" w:rsidR="00EF0E13" w:rsidRDefault="00EF0E13">
      <w:pPr>
        <w:pStyle w:val="a3"/>
        <w:spacing w:before="10"/>
        <w:rPr>
          <w:b/>
          <w:sz w:val="27"/>
        </w:rPr>
      </w:pPr>
    </w:p>
    <w:p w14:paraId="3B74D585" w14:textId="77777777" w:rsidR="00EF0E13" w:rsidRDefault="00000000">
      <w:pPr>
        <w:pStyle w:val="1"/>
        <w:ind w:left="814" w:right="0"/>
        <w:jc w:val="left"/>
      </w:pPr>
      <w:r>
        <w:t>Экскурсионный</w:t>
      </w:r>
      <w:r>
        <w:rPr>
          <w:spacing w:val="-3"/>
        </w:rPr>
        <w:t xml:space="preserve"> </w:t>
      </w:r>
      <w:r>
        <w:t>тур</w:t>
      </w:r>
      <w:r>
        <w:rPr>
          <w:spacing w:val="-2"/>
        </w:rPr>
        <w:t xml:space="preserve"> </w:t>
      </w:r>
      <w:r>
        <w:t>включает в</w:t>
      </w:r>
      <w:r>
        <w:rPr>
          <w:spacing w:val="-3"/>
        </w:rPr>
        <w:t xml:space="preserve"> </w:t>
      </w:r>
      <w:r>
        <w:t>себя:</w:t>
      </w:r>
    </w:p>
    <w:p w14:paraId="0C3021AB" w14:textId="77777777" w:rsidR="00EF0E13" w:rsidRDefault="00000000">
      <w:pPr>
        <w:pStyle w:val="a4"/>
        <w:numPr>
          <w:ilvl w:val="0"/>
          <w:numId w:val="2"/>
        </w:numPr>
        <w:tabs>
          <w:tab w:val="left" w:pos="979"/>
        </w:tabs>
        <w:ind w:hanging="165"/>
        <w:rPr>
          <w:sz w:val="28"/>
        </w:rPr>
      </w:pPr>
      <w:r>
        <w:rPr>
          <w:sz w:val="28"/>
        </w:rPr>
        <w:t>проживание;</w:t>
      </w:r>
    </w:p>
    <w:p w14:paraId="2D884223" w14:textId="77777777" w:rsidR="00EF0E13" w:rsidRDefault="00000000">
      <w:pPr>
        <w:pStyle w:val="a4"/>
        <w:numPr>
          <w:ilvl w:val="0"/>
          <w:numId w:val="2"/>
        </w:numPr>
        <w:tabs>
          <w:tab w:val="left" w:pos="979"/>
        </w:tabs>
        <w:spacing w:before="2" w:line="322" w:lineRule="exact"/>
        <w:ind w:hanging="165"/>
        <w:rPr>
          <w:sz w:val="28"/>
        </w:rPr>
      </w:pPr>
      <w:r>
        <w:rPr>
          <w:sz w:val="28"/>
        </w:rPr>
        <w:t>трехразовое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питание;</w:t>
      </w:r>
    </w:p>
    <w:p w14:paraId="5F5E0836" w14:textId="77777777" w:rsidR="00EF0E13" w:rsidRDefault="00000000">
      <w:pPr>
        <w:pStyle w:val="a4"/>
        <w:numPr>
          <w:ilvl w:val="0"/>
          <w:numId w:val="2"/>
        </w:numPr>
        <w:tabs>
          <w:tab w:val="left" w:pos="979"/>
        </w:tabs>
        <w:spacing w:line="322" w:lineRule="exact"/>
        <w:ind w:hanging="165"/>
        <w:rPr>
          <w:sz w:val="28"/>
        </w:rPr>
      </w:pPr>
      <w:r>
        <w:rPr>
          <w:sz w:val="28"/>
        </w:rPr>
        <w:t>трансфер;</w:t>
      </w:r>
    </w:p>
    <w:p w14:paraId="356DF51B" w14:textId="77777777" w:rsidR="00EF0E13" w:rsidRDefault="00000000">
      <w:pPr>
        <w:pStyle w:val="a4"/>
        <w:numPr>
          <w:ilvl w:val="0"/>
          <w:numId w:val="2"/>
        </w:numPr>
        <w:tabs>
          <w:tab w:val="left" w:pos="979"/>
        </w:tabs>
        <w:spacing w:line="322" w:lineRule="exact"/>
        <w:ind w:hanging="165"/>
        <w:rPr>
          <w:sz w:val="28"/>
        </w:rPr>
      </w:pP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экскурсии;</w:t>
      </w:r>
    </w:p>
    <w:p w14:paraId="5660DF74" w14:textId="77777777" w:rsidR="00EF0E13" w:rsidRDefault="00000000">
      <w:pPr>
        <w:pStyle w:val="a4"/>
        <w:numPr>
          <w:ilvl w:val="0"/>
          <w:numId w:val="2"/>
        </w:numPr>
        <w:tabs>
          <w:tab w:val="left" w:pos="979"/>
        </w:tabs>
        <w:ind w:hanging="165"/>
        <w:rPr>
          <w:sz w:val="28"/>
        </w:rPr>
      </w:pPr>
      <w:r>
        <w:rPr>
          <w:sz w:val="28"/>
        </w:rPr>
        <w:t>1 мастер-класс;</w:t>
      </w:r>
    </w:p>
    <w:p w14:paraId="5D694C64" w14:textId="77777777" w:rsidR="00EF0E13" w:rsidRDefault="00000000">
      <w:pPr>
        <w:pStyle w:val="a4"/>
        <w:numPr>
          <w:ilvl w:val="0"/>
          <w:numId w:val="2"/>
        </w:numPr>
        <w:tabs>
          <w:tab w:val="left" w:pos="979"/>
        </w:tabs>
        <w:spacing w:line="322" w:lineRule="exact"/>
        <w:ind w:hanging="165"/>
        <w:rPr>
          <w:sz w:val="28"/>
        </w:rPr>
      </w:pPr>
      <w:r>
        <w:rPr>
          <w:sz w:val="28"/>
        </w:rPr>
        <w:t>канатная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дорога;</w:t>
      </w:r>
    </w:p>
    <w:p w14:paraId="2BA47DB5" w14:textId="77777777" w:rsidR="00EF0E13" w:rsidRDefault="00000000">
      <w:pPr>
        <w:pStyle w:val="a4"/>
        <w:numPr>
          <w:ilvl w:val="0"/>
          <w:numId w:val="2"/>
        </w:numPr>
        <w:tabs>
          <w:tab w:val="left" w:pos="979"/>
        </w:tabs>
        <w:ind w:hanging="165"/>
        <w:rPr>
          <w:sz w:val="28"/>
        </w:rPr>
      </w:pPr>
      <w:r>
        <w:rPr>
          <w:sz w:val="28"/>
        </w:rPr>
        <w:t>сауна;</w:t>
      </w:r>
    </w:p>
    <w:p w14:paraId="60775960" w14:textId="77777777" w:rsidR="00EF0E13" w:rsidRDefault="00000000">
      <w:pPr>
        <w:pStyle w:val="a4"/>
        <w:numPr>
          <w:ilvl w:val="0"/>
          <w:numId w:val="2"/>
        </w:numPr>
        <w:tabs>
          <w:tab w:val="left" w:pos="979"/>
        </w:tabs>
        <w:spacing w:before="2" w:line="322" w:lineRule="exact"/>
        <w:ind w:hanging="165"/>
        <w:rPr>
          <w:sz w:val="28"/>
        </w:rPr>
      </w:pPr>
      <w:r>
        <w:rPr>
          <w:sz w:val="28"/>
        </w:rPr>
        <w:t>бассейн;</w:t>
      </w:r>
    </w:p>
    <w:p w14:paraId="5DACA2CC" w14:textId="77777777" w:rsidR="00EF0E13" w:rsidRDefault="00000000">
      <w:pPr>
        <w:pStyle w:val="a4"/>
        <w:numPr>
          <w:ilvl w:val="0"/>
          <w:numId w:val="2"/>
        </w:numPr>
        <w:tabs>
          <w:tab w:val="left" w:pos="979"/>
        </w:tabs>
        <w:ind w:hanging="165"/>
        <w:rPr>
          <w:sz w:val="28"/>
        </w:rPr>
      </w:pPr>
      <w:r>
        <w:rPr>
          <w:sz w:val="28"/>
        </w:rPr>
        <w:t>экологическая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тропа</w:t>
      </w:r>
      <w:r>
        <w:rPr>
          <w:spacing w:val="-2"/>
          <w:sz w:val="28"/>
        </w:rPr>
        <w:t xml:space="preserve"> </w:t>
      </w:r>
      <w:r>
        <w:rPr>
          <w:sz w:val="28"/>
        </w:rPr>
        <w:t>«Сосновый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бор».</w:t>
      </w:r>
    </w:p>
    <w:p w14:paraId="42EE4DAB" w14:textId="77777777" w:rsidR="00EF0E13" w:rsidRDefault="00EF0E13">
      <w:pPr>
        <w:pStyle w:val="a3"/>
        <w:spacing w:before="10"/>
        <w:rPr>
          <w:sz w:val="27"/>
        </w:rPr>
      </w:pPr>
    </w:p>
    <w:p w14:paraId="4B265FA1" w14:textId="77777777" w:rsidR="00EF0E13" w:rsidRDefault="00000000">
      <w:pPr>
        <w:spacing w:before="1"/>
        <w:ind w:left="814"/>
        <w:rPr>
          <w:sz w:val="28"/>
        </w:rPr>
      </w:pPr>
      <w:r>
        <w:rPr>
          <w:b/>
          <w:sz w:val="28"/>
        </w:rPr>
        <w:t>Продолжительность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информационного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тура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тура</w:t>
      </w:r>
      <w:proofErr w:type="spellEnd"/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дней/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ночи</w:t>
      </w:r>
    </w:p>
    <w:p w14:paraId="1A2F7A68" w14:textId="77777777" w:rsidR="00EF0E13" w:rsidRDefault="00000000">
      <w:pPr>
        <w:pStyle w:val="a3"/>
        <w:spacing w:before="5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D0A4A2F" wp14:editId="3ECCCF88">
            <wp:simplePos x="0" y="0"/>
            <wp:positionH relativeFrom="page">
              <wp:posOffset>848994</wp:posOffset>
            </wp:positionH>
            <wp:positionV relativeFrom="paragraph">
              <wp:posOffset>203652</wp:posOffset>
            </wp:positionV>
            <wp:extent cx="2900224" cy="175221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224" cy="1752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524261F5" wp14:editId="57B4CDC4">
            <wp:simplePos x="0" y="0"/>
            <wp:positionH relativeFrom="page">
              <wp:posOffset>3916045</wp:posOffset>
            </wp:positionH>
            <wp:positionV relativeFrom="paragraph">
              <wp:posOffset>215082</wp:posOffset>
            </wp:positionV>
            <wp:extent cx="2823173" cy="177698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173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7B63C" w14:textId="77777777" w:rsidR="00EF0E13" w:rsidRDefault="00000000">
      <w:pPr>
        <w:pStyle w:val="1"/>
        <w:spacing w:before="268" w:line="321" w:lineRule="exact"/>
        <w:ind w:left="814" w:right="0"/>
        <w:jc w:val="left"/>
      </w:pPr>
      <w:r>
        <w:t>Программа:</w:t>
      </w:r>
    </w:p>
    <w:p w14:paraId="4D96D617" w14:textId="77777777" w:rsidR="00EF0E13" w:rsidRDefault="00000000">
      <w:pPr>
        <w:pStyle w:val="a4"/>
        <w:numPr>
          <w:ilvl w:val="0"/>
          <w:numId w:val="1"/>
        </w:numPr>
        <w:tabs>
          <w:tab w:val="left" w:pos="995"/>
        </w:tabs>
        <w:ind w:right="5180" w:firstLine="0"/>
        <w:rPr>
          <w:sz w:val="24"/>
        </w:rPr>
      </w:pPr>
      <w:r>
        <w:rPr>
          <w:b/>
          <w:sz w:val="24"/>
        </w:rPr>
        <w:t xml:space="preserve">день: </w:t>
      </w:r>
      <w:r>
        <w:rPr>
          <w:sz w:val="24"/>
        </w:rPr>
        <w:t>Встреча вокзал/аэропорт</w:t>
      </w:r>
      <w:r>
        <w:rPr>
          <w:spacing w:val="1"/>
          <w:sz w:val="24"/>
        </w:rPr>
        <w:t xml:space="preserve"> </w:t>
      </w:r>
      <w:r>
        <w:rPr>
          <w:sz w:val="24"/>
        </w:rPr>
        <w:t>г Владикавказ.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гостинице</w:t>
      </w:r>
      <w:r>
        <w:rPr>
          <w:spacing w:val="-2"/>
          <w:sz w:val="24"/>
        </w:rPr>
        <w:t xml:space="preserve"> </w:t>
      </w:r>
      <w:r>
        <w:rPr>
          <w:sz w:val="24"/>
        </w:rPr>
        <w:t>«Армхи».</w:t>
      </w:r>
    </w:p>
    <w:p w14:paraId="2EA01656" w14:textId="77777777" w:rsidR="00EF0E13" w:rsidRDefault="00000000">
      <w:pPr>
        <w:pStyle w:val="a3"/>
        <w:ind w:left="814"/>
      </w:pPr>
      <w:r>
        <w:t>Обед.</w:t>
      </w:r>
    </w:p>
    <w:p w14:paraId="4E859CE2" w14:textId="77777777" w:rsidR="00EF0E13" w:rsidRDefault="00000000">
      <w:pPr>
        <w:pStyle w:val="a3"/>
        <w:ind w:left="814"/>
      </w:pPr>
      <w:r>
        <w:t>Свободное</w:t>
      </w:r>
      <w:r>
        <w:rPr>
          <w:spacing w:val="-11"/>
        </w:rPr>
        <w:t xml:space="preserve"> </w:t>
      </w:r>
      <w:r>
        <w:t>время.</w:t>
      </w:r>
    </w:p>
    <w:p w14:paraId="76E07A6B" w14:textId="77777777" w:rsidR="00EF0E13" w:rsidRDefault="00000000">
      <w:pPr>
        <w:pStyle w:val="a3"/>
        <w:ind w:left="106" w:right="1072" w:firstLine="708"/>
      </w:pPr>
      <w:r>
        <w:t>Предлагаем поплавать в круглогодичном подогреваемом бассейне «Чайка» до 20:00 или</w:t>
      </w:r>
      <w:r>
        <w:rPr>
          <w:spacing w:val="-57"/>
        </w:rPr>
        <w:t xml:space="preserve"> </w:t>
      </w:r>
      <w:r>
        <w:t>воспользоваться</w:t>
      </w:r>
      <w:r>
        <w:rPr>
          <w:spacing w:val="-1"/>
        </w:rPr>
        <w:t xml:space="preserve"> </w:t>
      </w:r>
      <w:r>
        <w:t>сауной.</w:t>
      </w:r>
    </w:p>
    <w:p w14:paraId="1CC53F6D" w14:textId="77777777" w:rsidR="00EF0E13" w:rsidRDefault="00000000">
      <w:pPr>
        <w:pStyle w:val="a3"/>
        <w:ind w:left="814"/>
      </w:pPr>
      <w:r>
        <w:t>Ужин</w:t>
      </w:r>
    </w:p>
    <w:p w14:paraId="561F0972" w14:textId="77777777" w:rsidR="00EF0E13" w:rsidRDefault="00EF0E13">
      <w:pPr>
        <w:sectPr w:rsidR="00EF0E13">
          <w:type w:val="continuous"/>
          <w:pgSz w:w="11910" w:h="16840"/>
          <w:pgMar w:top="1040" w:right="460" w:bottom="280" w:left="460" w:header="720" w:footer="720" w:gutter="0"/>
          <w:cols w:space="720"/>
        </w:sectPr>
      </w:pPr>
    </w:p>
    <w:p w14:paraId="7FBA33E0" w14:textId="77777777" w:rsidR="00EF0E13" w:rsidRDefault="00000000">
      <w:pPr>
        <w:pStyle w:val="a3"/>
        <w:ind w:left="14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E46C945" wp14:editId="0CA43995">
            <wp:extent cx="5168666" cy="255498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666" cy="25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13EF" w14:textId="77777777" w:rsidR="00EF0E13" w:rsidRDefault="00000000">
      <w:pPr>
        <w:pStyle w:val="a4"/>
        <w:numPr>
          <w:ilvl w:val="0"/>
          <w:numId w:val="1"/>
        </w:numPr>
        <w:tabs>
          <w:tab w:val="left" w:pos="995"/>
        </w:tabs>
        <w:spacing w:before="21"/>
        <w:ind w:left="994" w:hanging="181"/>
        <w:jc w:val="both"/>
        <w:rPr>
          <w:sz w:val="24"/>
        </w:rPr>
      </w:pPr>
      <w:r>
        <w:rPr>
          <w:b/>
          <w:sz w:val="24"/>
        </w:rPr>
        <w:t>день: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Завтрак.</w:t>
      </w:r>
    </w:p>
    <w:p w14:paraId="31BA7F88" w14:textId="77777777" w:rsidR="00EF0E13" w:rsidRDefault="00000000">
      <w:pPr>
        <w:pStyle w:val="a3"/>
        <w:ind w:left="814"/>
        <w:jc w:val="both"/>
      </w:pPr>
      <w:r>
        <w:t>Выезд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гостиницы</w:t>
      </w:r>
      <w:r>
        <w:rPr>
          <w:spacing w:val="-2"/>
        </w:rPr>
        <w:t xml:space="preserve"> </w:t>
      </w:r>
      <w:r>
        <w:t>«Армхи» -</w:t>
      </w:r>
      <w:r>
        <w:rPr>
          <w:spacing w:val="-3"/>
        </w:rPr>
        <w:t xml:space="preserve"> </w:t>
      </w:r>
      <w:r>
        <w:t>10.00.</w:t>
      </w:r>
    </w:p>
    <w:p w14:paraId="5ABB57BA" w14:textId="77777777" w:rsidR="00EF0E13" w:rsidRDefault="00000000">
      <w:pPr>
        <w:pStyle w:val="a3"/>
        <w:ind w:left="106" w:right="106" w:firstLine="708"/>
        <w:jc w:val="both"/>
      </w:pPr>
      <w:r>
        <w:t xml:space="preserve">Подъем на автобусе к памятнику </w:t>
      </w:r>
      <w:proofErr w:type="spellStart"/>
      <w:r>
        <w:t>Мэлерэ</w:t>
      </w:r>
      <w:proofErr w:type="spellEnd"/>
      <w:r>
        <w:t>, осмотр башни. Далее маршрут пролегает к одному из</w:t>
      </w:r>
      <w:r>
        <w:rPr>
          <w:spacing w:val="1"/>
        </w:rPr>
        <w:t xml:space="preserve"> </w:t>
      </w:r>
      <w:r>
        <w:t>крупнейших средневековых архитектурных комплексов Эрзи. Пеший подъем к комплексу, экскурсия и</w:t>
      </w:r>
      <w:r>
        <w:rPr>
          <w:spacing w:val="1"/>
        </w:rPr>
        <w:t xml:space="preserve"> </w:t>
      </w:r>
      <w:r>
        <w:t>осмотр</w:t>
      </w:r>
      <w:r>
        <w:rPr>
          <w:spacing w:val="-1"/>
        </w:rPr>
        <w:t xml:space="preserve"> </w:t>
      </w:r>
      <w:r>
        <w:t>башен Эрзи.</w:t>
      </w:r>
    </w:p>
    <w:p w14:paraId="602153CF" w14:textId="77777777" w:rsidR="00EF0E13" w:rsidRDefault="00000000">
      <w:pPr>
        <w:pStyle w:val="a3"/>
        <w:spacing w:before="1"/>
        <w:ind w:left="814"/>
      </w:pPr>
      <w:r>
        <w:t>Обед.</w:t>
      </w:r>
    </w:p>
    <w:p w14:paraId="799912D9" w14:textId="77777777" w:rsidR="00EF0E13" w:rsidRDefault="00000000">
      <w:pPr>
        <w:pStyle w:val="a3"/>
        <w:ind w:left="814" w:right="7790"/>
      </w:pPr>
      <w:r>
        <w:t>Инспекция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курорту.</w:t>
      </w:r>
    </w:p>
    <w:p w14:paraId="00750932" w14:textId="77777777" w:rsidR="00EF0E13" w:rsidRDefault="00000000">
      <w:pPr>
        <w:pStyle w:val="a3"/>
        <w:ind w:left="814" w:right="7790"/>
      </w:pPr>
      <w:r>
        <w:t>Ужин</w:t>
      </w:r>
      <w:r>
        <w:rPr>
          <w:color w:val="808080"/>
        </w:rPr>
        <w:t>.</w:t>
      </w:r>
    </w:p>
    <w:p w14:paraId="24EE681B" w14:textId="77777777" w:rsidR="00EF0E13" w:rsidRDefault="00000000">
      <w:pPr>
        <w:pStyle w:val="a3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341B09F" wp14:editId="5A216CAC">
            <wp:simplePos x="0" y="0"/>
            <wp:positionH relativeFrom="page">
              <wp:posOffset>1613916</wp:posOffset>
            </wp:positionH>
            <wp:positionV relativeFrom="paragraph">
              <wp:posOffset>175125</wp:posOffset>
            </wp:positionV>
            <wp:extent cx="4368939" cy="244335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939" cy="244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C9C57" w14:textId="77777777" w:rsidR="00EF0E13" w:rsidRDefault="00EF0E13">
      <w:pPr>
        <w:pStyle w:val="a3"/>
        <w:rPr>
          <w:sz w:val="20"/>
        </w:rPr>
      </w:pPr>
    </w:p>
    <w:p w14:paraId="09A6945B" w14:textId="77777777" w:rsidR="00EF0E13" w:rsidRDefault="00000000">
      <w:pPr>
        <w:pStyle w:val="a3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F52E311" wp14:editId="39DDE230">
            <wp:simplePos x="0" y="0"/>
            <wp:positionH relativeFrom="page">
              <wp:posOffset>360045</wp:posOffset>
            </wp:positionH>
            <wp:positionV relativeFrom="paragraph">
              <wp:posOffset>165836</wp:posOffset>
            </wp:positionV>
            <wp:extent cx="3083048" cy="191271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048" cy="19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103B0B34" wp14:editId="44299378">
            <wp:simplePos x="0" y="0"/>
            <wp:positionH relativeFrom="page">
              <wp:posOffset>3644265</wp:posOffset>
            </wp:positionH>
            <wp:positionV relativeFrom="paragraph">
              <wp:posOffset>165836</wp:posOffset>
            </wp:positionV>
            <wp:extent cx="3150560" cy="191271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560" cy="19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621A7" w14:textId="77777777" w:rsidR="00EF0E13" w:rsidRDefault="00EF0E13">
      <w:pPr>
        <w:rPr>
          <w:sz w:val="19"/>
        </w:rPr>
        <w:sectPr w:rsidR="00EF0E13">
          <w:pgSz w:w="11910" w:h="16840"/>
          <w:pgMar w:top="1120" w:right="460" w:bottom="280" w:left="460" w:header="720" w:footer="720" w:gutter="0"/>
          <w:cols w:space="720"/>
        </w:sectPr>
      </w:pPr>
    </w:p>
    <w:p w14:paraId="5895DF27" w14:textId="77777777" w:rsidR="00EF0E13" w:rsidRDefault="00000000">
      <w:pPr>
        <w:ind w:left="107"/>
        <w:rPr>
          <w:sz w:val="20"/>
        </w:rPr>
      </w:pPr>
      <w:r>
        <w:rPr>
          <w:noProof/>
          <w:position w:val="3"/>
          <w:sz w:val="20"/>
        </w:rPr>
        <w:lastRenderedPageBreak/>
        <w:drawing>
          <wp:inline distT="0" distB="0" distL="0" distR="0" wp14:anchorId="0A0B4AAC" wp14:editId="6E3C676C">
            <wp:extent cx="3171707" cy="225399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707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3"/>
          <w:sz w:val="20"/>
        </w:rPr>
        <w:t xml:space="preserve"> </w:t>
      </w:r>
      <w:r>
        <w:rPr>
          <w:noProof/>
          <w:spacing w:val="67"/>
          <w:sz w:val="20"/>
        </w:rPr>
        <w:drawing>
          <wp:inline distT="0" distB="0" distL="0" distR="0" wp14:anchorId="1E588A41" wp14:editId="45BCA85E">
            <wp:extent cx="3304923" cy="226733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923" cy="22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D30F" w14:textId="77777777" w:rsidR="00EF0E13" w:rsidRDefault="00EF0E13">
      <w:pPr>
        <w:pStyle w:val="a3"/>
        <w:rPr>
          <w:sz w:val="20"/>
        </w:rPr>
      </w:pPr>
    </w:p>
    <w:p w14:paraId="50138B8A" w14:textId="77777777" w:rsidR="00EF0E13" w:rsidRDefault="00EF0E13">
      <w:pPr>
        <w:pStyle w:val="a3"/>
        <w:rPr>
          <w:sz w:val="20"/>
        </w:rPr>
      </w:pPr>
    </w:p>
    <w:p w14:paraId="18DD039A" w14:textId="77777777" w:rsidR="00EF0E13" w:rsidRDefault="00EF0E13">
      <w:pPr>
        <w:pStyle w:val="a3"/>
        <w:spacing w:before="4"/>
        <w:rPr>
          <w:sz w:val="21"/>
        </w:rPr>
      </w:pPr>
    </w:p>
    <w:p w14:paraId="71DFF5F2" w14:textId="77777777" w:rsidR="00EF0E13" w:rsidRDefault="00000000">
      <w:pPr>
        <w:pStyle w:val="a4"/>
        <w:numPr>
          <w:ilvl w:val="0"/>
          <w:numId w:val="1"/>
        </w:numPr>
        <w:tabs>
          <w:tab w:val="left" w:pos="995"/>
        </w:tabs>
        <w:spacing w:before="90"/>
        <w:ind w:left="994" w:hanging="181"/>
        <w:jc w:val="both"/>
        <w:rPr>
          <w:sz w:val="24"/>
        </w:rPr>
      </w:pPr>
      <w:r>
        <w:rPr>
          <w:b/>
          <w:sz w:val="24"/>
        </w:rPr>
        <w:t>день: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Завтрак.</w:t>
      </w:r>
    </w:p>
    <w:p w14:paraId="37EB3E4C" w14:textId="77777777" w:rsidR="00EF0E13" w:rsidRDefault="00000000">
      <w:pPr>
        <w:pStyle w:val="a3"/>
        <w:ind w:left="106" w:right="106" w:firstLine="708"/>
        <w:jc w:val="both"/>
      </w:pPr>
      <w:r>
        <w:t>Мастер-класс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ковроткачеству</w:t>
      </w:r>
      <w:r>
        <w:rPr>
          <w:spacing w:val="1"/>
        </w:rPr>
        <w:t xml:space="preserve"> </w:t>
      </w:r>
      <w:r>
        <w:t>«</w:t>
      </w:r>
      <w:proofErr w:type="spellStart"/>
      <w:r>
        <w:t>Истинг</w:t>
      </w:r>
      <w:proofErr w:type="spellEnd"/>
      <w:r>
        <w:t>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окунуться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ручного творчества и создать свой собственный ковер, наполненный душой и индивидуальностью. На</w:t>
      </w:r>
      <w:r>
        <w:rPr>
          <w:spacing w:val="1"/>
        </w:rPr>
        <w:t xml:space="preserve"> </w:t>
      </w:r>
      <w:r>
        <w:t>занятиях опытный мастер делятся секретами выбора материалов, особенностями работы с узорами и</w:t>
      </w:r>
      <w:r>
        <w:rPr>
          <w:spacing w:val="1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рассказывают 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каждый элемент</w:t>
      </w:r>
      <w:r>
        <w:rPr>
          <w:spacing w:val="-1"/>
        </w:rPr>
        <w:t xml:space="preserve"> </w:t>
      </w:r>
      <w:r>
        <w:t>ковра</w:t>
      </w:r>
      <w:r>
        <w:rPr>
          <w:spacing w:val="-3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восприятие.</w:t>
      </w:r>
    </w:p>
    <w:p w14:paraId="56C1CD56" w14:textId="77777777" w:rsidR="00EF0E13" w:rsidRDefault="00000000">
      <w:pPr>
        <w:pStyle w:val="a3"/>
        <w:ind w:left="814"/>
      </w:pPr>
      <w:r>
        <w:t>Обед.</w:t>
      </w:r>
    </w:p>
    <w:p w14:paraId="63EF5360" w14:textId="77777777" w:rsidR="00EF0E13" w:rsidRDefault="00000000">
      <w:pPr>
        <w:pStyle w:val="a3"/>
        <w:ind w:left="814" w:right="8336"/>
      </w:pPr>
      <w:r>
        <w:t>Свободное</w:t>
      </w:r>
      <w:r>
        <w:rPr>
          <w:spacing w:val="-9"/>
        </w:rPr>
        <w:t xml:space="preserve"> </w:t>
      </w:r>
      <w:r>
        <w:t>время.</w:t>
      </w:r>
    </w:p>
    <w:p w14:paraId="6F5E82BB" w14:textId="77777777" w:rsidR="00EF0E13" w:rsidRDefault="00000000">
      <w:pPr>
        <w:pStyle w:val="a3"/>
        <w:ind w:left="814" w:right="8336"/>
      </w:pPr>
      <w:r>
        <w:t>Ужин</w:t>
      </w:r>
    </w:p>
    <w:p w14:paraId="17CA3F9D" w14:textId="77777777" w:rsidR="00EF0E13" w:rsidRDefault="00000000">
      <w:pPr>
        <w:pStyle w:val="a3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194064C" wp14:editId="56C27DE1">
            <wp:simplePos x="0" y="0"/>
            <wp:positionH relativeFrom="page">
              <wp:posOffset>991552</wp:posOffset>
            </wp:positionH>
            <wp:positionV relativeFrom="paragraph">
              <wp:posOffset>175988</wp:posOffset>
            </wp:positionV>
            <wp:extent cx="2810065" cy="187337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065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7E640CB5" wp14:editId="5F487224">
            <wp:simplePos x="0" y="0"/>
            <wp:positionH relativeFrom="page">
              <wp:posOffset>4199635</wp:posOffset>
            </wp:positionH>
            <wp:positionV relativeFrom="paragraph">
              <wp:posOffset>191228</wp:posOffset>
            </wp:positionV>
            <wp:extent cx="2832873" cy="186499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873" cy="1864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7314B" w14:textId="77777777" w:rsidR="00EF0E13" w:rsidRDefault="00EF0E13">
      <w:pPr>
        <w:pStyle w:val="a3"/>
        <w:rPr>
          <w:sz w:val="26"/>
        </w:rPr>
      </w:pPr>
    </w:p>
    <w:p w14:paraId="5A2ADA1E" w14:textId="77777777" w:rsidR="00EF0E13" w:rsidRDefault="00000000">
      <w:pPr>
        <w:pStyle w:val="a4"/>
        <w:numPr>
          <w:ilvl w:val="0"/>
          <w:numId w:val="1"/>
        </w:numPr>
        <w:tabs>
          <w:tab w:val="left" w:pos="995"/>
        </w:tabs>
        <w:spacing w:before="203"/>
        <w:ind w:left="994" w:hanging="181"/>
        <w:jc w:val="both"/>
        <w:rPr>
          <w:sz w:val="24"/>
        </w:rPr>
      </w:pPr>
      <w:r>
        <w:rPr>
          <w:b/>
          <w:sz w:val="24"/>
        </w:rPr>
        <w:t>день: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Завтрак.</w:t>
      </w:r>
    </w:p>
    <w:p w14:paraId="38FEA2DD" w14:textId="77777777" w:rsidR="00EF0E13" w:rsidRDefault="00000000">
      <w:pPr>
        <w:pStyle w:val="a3"/>
        <w:ind w:left="106" w:right="106" w:firstLine="708"/>
        <w:jc w:val="both"/>
      </w:pPr>
      <w:r>
        <w:t xml:space="preserve">Выезд из курорта «Армхи» по живописному Джейрахскому ущелью. Далее дорога лежит на </w:t>
      </w:r>
      <w:proofErr w:type="spellStart"/>
      <w:r>
        <w:t>Цей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Лоамский</w:t>
      </w:r>
      <w:proofErr w:type="spellEnd"/>
      <w:r>
        <w:t xml:space="preserve"> перевал, откуда с высоты 2100 м </w:t>
      </w:r>
      <w:proofErr w:type="spellStart"/>
      <w:r>
        <w:t>н.у.м</w:t>
      </w:r>
      <w:proofErr w:type="spellEnd"/>
      <w:r>
        <w:t>. открывается великолепный вид на заснеженную</w:t>
      </w:r>
      <w:r>
        <w:rPr>
          <w:spacing w:val="1"/>
        </w:rPr>
        <w:t xml:space="preserve"> </w:t>
      </w:r>
      <w:r>
        <w:t>двуглавую</w:t>
      </w:r>
      <w:r>
        <w:rPr>
          <w:spacing w:val="1"/>
        </w:rPr>
        <w:t xml:space="preserve"> </w:t>
      </w:r>
      <w:r>
        <w:t>вершину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Казбек.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неподалеку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целебный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«</w:t>
      </w:r>
      <w:proofErr w:type="spellStart"/>
      <w:r>
        <w:t>Хьор-хIаст</w:t>
      </w:r>
      <w:proofErr w:type="spellEnd"/>
      <w:r>
        <w:t>»,</w:t>
      </w:r>
      <w:r>
        <w:rPr>
          <w:spacing w:val="-57"/>
        </w:rPr>
        <w:t xml:space="preserve"> </w:t>
      </w:r>
      <w:r>
        <w:t>живительная</w:t>
      </w:r>
      <w:r>
        <w:rPr>
          <w:spacing w:val="-1"/>
        </w:rPr>
        <w:t xml:space="preserve"> </w:t>
      </w:r>
      <w:r>
        <w:t>влага</w:t>
      </w:r>
      <w:r>
        <w:rPr>
          <w:spacing w:val="-1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богата ионами серебра.</w:t>
      </w:r>
    </w:p>
    <w:p w14:paraId="1BBADCB1" w14:textId="77777777" w:rsidR="00EF0E13" w:rsidRDefault="00000000">
      <w:pPr>
        <w:pStyle w:val="a3"/>
        <w:ind w:left="106" w:right="102" w:firstLine="708"/>
        <w:jc w:val="right"/>
      </w:pPr>
      <w:r>
        <w:rPr>
          <w:spacing w:val="-1"/>
        </w:rPr>
        <w:t>Обед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частном</w:t>
      </w:r>
      <w:r>
        <w:rPr>
          <w:spacing w:val="-15"/>
        </w:rPr>
        <w:t xml:space="preserve"> </w:t>
      </w:r>
      <w:r>
        <w:t>дворе,</w:t>
      </w:r>
      <w:r>
        <w:rPr>
          <w:spacing w:val="-14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насладиться</w:t>
      </w:r>
      <w:r>
        <w:rPr>
          <w:spacing w:val="-14"/>
        </w:rPr>
        <w:t xml:space="preserve"> </w:t>
      </w:r>
      <w:r>
        <w:t>вкусными</w:t>
      </w:r>
      <w:r>
        <w:rPr>
          <w:spacing w:val="-14"/>
        </w:rPr>
        <w:t xml:space="preserve"> </w:t>
      </w:r>
      <w:r>
        <w:t>блюдами</w:t>
      </w:r>
      <w:r>
        <w:rPr>
          <w:spacing w:val="-14"/>
        </w:rPr>
        <w:t xml:space="preserve"> </w:t>
      </w:r>
      <w:r>
        <w:t>ингушской</w:t>
      </w:r>
      <w:r>
        <w:rPr>
          <w:spacing w:val="-13"/>
        </w:rPr>
        <w:t xml:space="preserve"> </w:t>
      </w:r>
      <w:r>
        <w:t>кухни</w:t>
      </w:r>
      <w:r>
        <w:rPr>
          <w:spacing w:val="-14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желанию).</w:t>
      </w:r>
      <w:r>
        <w:rPr>
          <w:spacing w:val="-57"/>
        </w:rPr>
        <w:t xml:space="preserve"> </w:t>
      </w:r>
      <w:r>
        <w:rPr>
          <w:spacing w:val="-1"/>
        </w:rPr>
        <w:t xml:space="preserve">Продолжение экскурсии: посещение самого </w:t>
      </w:r>
      <w:r>
        <w:t xml:space="preserve">крупного средневекового города </w:t>
      </w:r>
      <w:proofErr w:type="spellStart"/>
      <w:r>
        <w:t>Эгикал</w:t>
      </w:r>
      <w:proofErr w:type="spellEnd"/>
      <w:r>
        <w:t xml:space="preserve"> в </w:t>
      </w:r>
      <w:proofErr w:type="spellStart"/>
      <w:r>
        <w:t>Таргимской</w:t>
      </w:r>
      <w:proofErr w:type="spellEnd"/>
      <w:r>
        <w:rPr>
          <w:spacing w:val="1"/>
        </w:rPr>
        <w:t xml:space="preserve"> </w:t>
      </w:r>
      <w:r>
        <w:t>котловине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одним</w:t>
      </w:r>
      <w:r>
        <w:rPr>
          <w:spacing w:val="49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древнейших</w:t>
      </w:r>
      <w:r>
        <w:rPr>
          <w:spacing w:val="50"/>
        </w:rPr>
        <w:t xml:space="preserve"> </w:t>
      </w:r>
      <w:r>
        <w:t>памятников</w:t>
      </w:r>
      <w:r>
        <w:rPr>
          <w:spacing w:val="48"/>
        </w:rPr>
        <w:t xml:space="preserve"> </w:t>
      </w:r>
      <w:r>
        <w:t>христианства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территории</w:t>
      </w:r>
      <w:r>
        <w:rPr>
          <w:spacing w:val="48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храмом</w:t>
      </w:r>
      <w:r>
        <w:rPr>
          <w:spacing w:val="20"/>
        </w:rPr>
        <w:t xml:space="preserve"> </w:t>
      </w:r>
      <w:proofErr w:type="spellStart"/>
      <w:r>
        <w:t>Тхаба-Ерды</w:t>
      </w:r>
      <w:proofErr w:type="spellEnd"/>
      <w:r>
        <w:rPr>
          <w:spacing w:val="21"/>
        </w:rPr>
        <w:t xml:space="preserve"> </w:t>
      </w:r>
      <w:r>
        <w:t>(</w:t>
      </w:r>
      <w:proofErr w:type="gramStart"/>
      <w:r>
        <w:t>VIII</w:t>
      </w:r>
      <w:r>
        <w:rPr>
          <w:spacing w:val="21"/>
        </w:rPr>
        <w:t xml:space="preserve"> </w:t>
      </w:r>
      <w:r>
        <w:t>–XII</w:t>
      </w:r>
      <w:proofErr w:type="gramEnd"/>
      <w:r>
        <w:rPr>
          <w:spacing w:val="17"/>
        </w:rPr>
        <w:t xml:space="preserve"> </w:t>
      </w:r>
      <w:r>
        <w:t>вв.).</w:t>
      </w:r>
      <w:r>
        <w:rPr>
          <w:spacing w:val="21"/>
        </w:rPr>
        <w:t xml:space="preserve"> </w:t>
      </w:r>
      <w:r>
        <w:t>Далее</w:t>
      </w:r>
      <w:r>
        <w:rPr>
          <w:spacing w:val="20"/>
        </w:rPr>
        <w:t xml:space="preserve"> </w:t>
      </w:r>
      <w:r>
        <w:t>посещение</w:t>
      </w:r>
      <w:r>
        <w:rPr>
          <w:spacing w:val="20"/>
        </w:rPr>
        <w:t xml:space="preserve"> </w:t>
      </w:r>
      <w:r>
        <w:t>средневекового</w:t>
      </w:r>
      <w:r>
        <w:rPr>
          <w:spacing w:val="23"/>
        </w:rPr>
        <w:t xml:space="preserve"> </w:t>
      </w:r>
      <w:r>
        <w:t>замкового</w:t>
      </w:r>
      <w:r>
        <w:rPr>
          <w:spacing w:val="21"/>
        </w:rPr>
        <w:t xml:space="preserve"> </w:t>
      </w:r>
      <w:r>
        <w:t>комплекса</w:t>
      </w:r>
      <w:r>
        <w:rPr>
          <w:spacing w:val="22"/>
        </w:rPr>
        <w:t xml:space="preserve"> </w:t>
      </w:r>
      <w:proofErr w:type="spellStart"/>
      <w:r>
        <w:t>Вовнушки</w:t>
      </w:r>
      <w:proofErr w:type="spellEnd"/>
      <w:r>
        <w:t>.</w:t>
      </w:r>
    </w:p>
    <w:p w14:paraId="6AB1350F" w14:textId="77777777" w:rsidR="00EF0E13" w:rsidRDefault="00000000">
      <w:pPr>
        <w:pStyle w:val="a3"/>
        <w:ind w:left="106"/>
      </w:pPr>
      <w:r>
        <w:t>Возвращение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курорт.</w:t>
      </w:r>
    </w:p>
    <w:p w14:paraId="2B4D7A95" w14:textId="77777777" w:rsidR="00EF0E13" w:rsidRDefault="00000000">
      <w:pPr>
        <w:pStyle w:val="a3"/>
        <w:ind w:left="814"/>
      </w:pPr>
      <w:r>
        <w:t>Ужин.</w:t>
      </w:r>
    </w:p>
    <w:p w14:paraId="566482D0" w14:textId="77777777" w:rsidR="00EF0E13" w:rsidRDefault="00EF0E13">
      <w:pPr>
        <w:sectPr w:rsidR="00EF0E13">
          <w:pgSz w:w="11910" w:h="16840"/>
          <w:pgMar w:top="1120" w:right="460" w:bottom="280" w:left="460" w:header="720" w:footer="720" w:gutter="0"/>
          <w:cols w:space="720"/>
        </w:sectPr>
      </w:pPr>
    </w:p>
    <w:p w14:paraId="68FB59D9" w14:textId="77777777" w:rsidR="00EF0E13" w:rsidRDefault="00000000">
      <w:pPr>
        <w:tabs>
          <w:tab w:val="left" w:pos="5733"/>
        </w:tabs>
        <w:ind w:left="693"/>
        <w:rPr>
          <w:sz w:val="20"/>
        </w:rPr>
      </w:pPr>
      <w:r>
        <w:rPr>
          <w:noProof/>
          <w:position w:val="3"/>
          <w:sz w:val="20"/>
        </w:rPr>
        <w:lastRenderedPageBreak/>
        <w:drawing>
          <wp:inline distT="0" distB="0" distL="0" distR="0" wp14:anchorId="794FA89D" wp14:editId="00049191">
            <wp:extent cx="2925745" cy="222199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745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 wp14:anchorId="4A5104F9" wp14:editId="21389F20">
            <wp:extent cx="2990775" cy="224218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775" cy="224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D671" w14:textId="77777777" w:rsidR="00EF0E13" w:rsidRDefault="00000000">
      <w:pPr>
        <w:pStyle w:val="a3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43D47B9" wp14:editId="0DF5476C">
            <wp:simplePos x="0" y="0"/>
            <wp:positionH relativeFrom="page">
              <wp:posOffset>690244</wp:posOffset>
            </wp:positionH>
            <wp:positionV relativeFrom="paragraph">
              <wp:posOffset>159130</wp:posOffset>
            </wp:positionV>
            <wp:extent cx="2965831" cy="2120646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831" cy="2120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15C1AB17" wp14:editId="41CD5551">
            <wp:simplePos x="0" y="0"/>
            <wp:positionH relativeFrom="page">
              <wp:posOffset>3898265</wp:posOffset>
            </wp:positionH>
            <wp:positionV relativeFrom="paragraph">
              <wp:posOffset>166751</wp:posOffset>
            </wp:positionV>
            <wp:extent cx="2994576" cy="2103881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576" cy="210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96327" w14:textId="77777777" w:rsidR="00EF0E13" w:rsidRDefault="00EF0E13">
      <w:pPr>
        <w:pStyle w:val="a3"/>
        <w:rPr>
          <w:sz w:val="20"/>
        </w:rPr>
      </w:pPr>
    </w:p>
    <w:p w14:paraId="4EBD8830" w14:textId="77777777" w:rsidR="00EF0E13" w:rsidRDefault="00EF0E13">
      <w:pPr>
        <w:pStyle w:val="a3"/>
        <w:spacing w:before="1"/>
        <w:rPr>
          <w:sz w:val="23"/>
        </w:rPr>
      </w:pPr>
    </w:p>
    <w:p w14:paraId="581E7C0B" w14:textId="77777777" w:rsidR="00EF0E13" w:rsidRDefault="00000000">
      <w:pPr>
        <w:pStyle w:val="a4"/>
        <w:numPr>
          <w:ilvl w:val="0"/>
          <w:numId w:val="1"/>
        </w:numPr>
        <w:tabs>
          <w:tab w:val="left" w:pos="995"/>
        </w:tabs>
        <w:ind w:left="994" w:hanging="181"/>
        <w:rPr>
          <w:b/>
          <w:sz w:val="24"/>
        </w:rPr>
      </w:pPr>
      <w:r>
        <w:rPr>
          <w:b/>
          <w:sz w:val="24"/>
        </w:rPr>
        <w:t>день: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Завтрак.</w:t>
      </w:r>
    </w:p>
    <w:p w14:paraId="24898D56" w14:textId="77777777" w:rsidR="00EF0E13" w:rsidRDefault="00000000">
      <w:pPr>
        <w:ind w:left="814"/>
        <w:rPr>
          <w:b/>
          <w:sz w:val="24"/>
        </w:rPr>
      </w:pPr>
      <w:r>
        <w:rPr>
          <w:b/>
          <w:sz w:val="24"/>
        </w:rPr>
        <w:t>Отъезд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вокзал/аэропорт.</w:t>
      </w:r>
    </w:p>
    <w:p w14:paraId="4BFFDFD4" w14:textId="77777777" w:rsidR="00EF0E13" w:rsidRDefault="00EF0E13">
      <w:pPr>
        <w:pStyle w:val="a3"/>
        <w:spacing w:before="11"/>
        <w:rPr>
          <w:b/>
          <w:sz w:val="27"/>
        </w:rPr>
      </w:pPr>
    </w:p>
    <w:p w14:paraId="323A9BB6" w14:textId="77777777" w:rsidR="00EF0E13" w:rsidRDefault="00000000">
      <w:pPr>
        <w:ind w:left="106" w:right="105"/>
        <w:jc w:val="both"/>
        <w:rPr>
          <w:i/>
          <w:sz w:val="32"/>
        </w:rPr>
      </w:pPr>
      <w:r>
        <w:rPr>
          <w:b/>
          <w:sz w:val="32"/>
        </w:rPr>
        <w:t xml:space="preserve">Особые условия: </w:t>
      </w:r>
      <w:r>
        <w:rPr>
          <w:i/>
          <w:sz w:val="32"/>
        </w:rPr>
        <w:t>Территория Горной Ингушетии находится в пограничной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зоне, без ограничений допускаются только граждане РФ при предъявлении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паспорта РФ. Для иностранных туристов и граждан стран СНГ необходимо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оформление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пограничного пропуска,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подача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документов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за 1</w:t>
      </w:r>
      <w:r>
        <w:rPr>
          <w:i/>
          <w:spacing w:val="4"/>
          <w:sz w:val="32"/>
        </w:rPr>
        <w:t xml:space="preserve"> </w:t>
      </w:r>
      <w:r>
        <w:rPr>
          <w:i/>
          <w:sz w:val="32"/>
        </w:rPr>
        <w:t>месяц.</w:t>
      </w:r>
    </w:p>
    <w:p w14:paraId="0D746AD7" w14:textId="77777777" w:rsidR="00EF0E13" w:rsidRDefault="00EF0E13">
      <w:pPr>
        <w:pStyle w:val="a3"/>
        <w:rPr>
          <w:i/>
          <w:sz w:val="34"/>
        </w:rPr>
      </w:pPr>
    </w:p>
    <w:p w14:paraId="463365CA" w14:textId="77777777" w:rsidR="00EF0E13" w:rsidRDefault="00000000">
      <w:pPr>
        <w:pStyle w:val="1"/>
        <w:spacing w:before="256"/>
        <w:ind w:right="425"/>
      </w:pPr>
      <w:r>
        <w:t>Стоимость</w:t>
      </w:r>
      <w:r>
        <w:rPr>
          <w:spacing w:val="-4"/>
        </w:rPr>
        <w:t xml:space="preserve"> </w:t>
      </w:r>
      <w:r>
        <w:t>тура на</w:t>
      </w:r>
      <w:r>
        <w:rPr>
          <w:spacing w:val="-1"/>
        </w:rPr>
        <w:t xml:space="preserve"> </w:t>
      </w:r>
      <w:r>
        <w:t>человека</w:t>
      </w:r>
    </w:p>
    <w:p w14:paraId="3CD4CC40" w14:textId="77777777" w:rsidR="00EF0E13" w:rsidRDefault="00000000">
      <w:pPr>
        <w:spacing w:line="256" w:lineRule="auto"/>
        <w:ind w:left="427" w:right="429"/>
        <w:jc w:val="center"/>
        <w:rPr>
          <w:b/>
          <w:i/>
          <w:sz w:val="28"/>
        </w:rPr>
      </w:pPr>
      <w:r>
        <w:rPr>
          <w:b/>
          <w:i/>
          <w:sz w:val="28"/>
        </w:rPr>
        <w:t>Стоимость тура на человека, в период с 10 сентября по 20 декабря 2024 года, по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следующим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типам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размещения</w:t>
      </w:r>
    </w:p>
    <w:p w14:paraId="4AAC933C" w14:textId="77777777" w:rsidR="00EF0E13" w:rsidRDefault="00EF0E13">
      <w:pPr>
        <w:pStyle w:val="a3"/>
        <w:rPr>
          <w:b/>
          <w:i/>
          <w:sz w:val="38"/>
        </w:rPr>
      </w:pPr>
    </w:p>
    <w:p w14:paraId="5999326C" w14:textId="77777777" w:rsidR="00EF0E13" w:rsidRDefault="00000000">
      <w:pPr>
        <w:ind w:left="425" w:right="429"/>
        <w:jc w:val="center"/>
        <w:rPr>
          <w:b/>
          <w:sz w:val="32"/>
        </w:rPr>
      </w:pPr>
      <w:r>
        <w:rPr>
          <w:b/>
          <w:sz w:val="32"/>
        </w:rPr>
        <w:t>Отель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«Армхи»</w:t>
      </w:r>
    </w:p>
    <w:p w14:paraId="653039F7" w14:textId="77777777" w:rsidR="00EF0E13" w:rsidRDefault="00EF0E13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8"/>
        <w:gridCol w:w="3949"/>
        <w:gridCol w:w="3951"/>
      </w:tblGrid>
      <w:tr w:rsidR="00EF0E13" w14:paraId="7F273CFC" w14:textId="77777777">
        <w:trPr>
          <w:trHeight w:val="1372"/>
        </w:trPr>
        <w:tc>
          <w:tcPr>
            <w:tcW w:w="2048" w:type="dxa"/>
          </w:tcPr>
          <w:p w14:paraId="062CA5AE" w14:textId="77777777" w:rsidR="00EF0E13" w:rsidRDefault="00EF0E13">
            <w:pPr>
              <w:pStyle w:val="TableParagraph"/>
              <w:rPr>
                <w:b/>
                <w:sz w:val="28"/>
              </w:rPr>
            </w:pPr>
          </w:p>
          <w:p w14:paraId="79DCBBBB" w14:textId="77777777" w:rsidR="00EF0E13" w:rsidRDefault="00000000">
            <w:pPr>
              <w:pStyle w:val="TableParagraph"/>
              <w:ind w:left="578" w:right="317" w:hanging="23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Категория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номера</w:t>
            </w:r>
          </w:p>
        </w:tc>
        <w:tc>
          <w:tcPr>
            <w:tcW w:w="3949" w:type="dxa"/>
          </w:tcPr>
          <w:p w14:paraId="241AE5A1" w14:textId="77777777" w:rsidR="00EF0E13" w:rsidRDefault="00000000">
            <w:pPr>
              <w:pStyle w:val="TableParagraph"/>
              <w:spacing w:before="261" w:line="256" w:lineRule="auto"/>
              <w:ind w:left="638" w:right="474" w:hanging="14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Цена при одноместном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размещении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номер</w:t>
            </w:r>
          </w:p>
        </w:tc>
        <w:tc>
          <w:tcPr>
            <w:tcW w:w="3951" w:type="dxa"/>
          </w:tcPr>
          <w:p w14:paraId="36E80C28" w14:textId="77777777" w:rsidR="00EF0E13" w:rsidRDefault="00000000">
            <w:pPr>
              <w:pStyle w:val="TableParagraph"/>
              <w:spacing w:before="261" w:line="256" w:lineRule="auto"/>
              <w:ind w:left="640" w:right="496" w:hanging="1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Цена при двухместном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размещении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номер</w:t>
            </w:r>
          </w:p>
        </w:tc>
      </w:tr>
    </w:tbl>
    <w:p w14:paraId="1F5B8350" w14:textId="77777777" w:rsidR="00EF0E13" w:rsidRDefault="00EF0E13">
      <w:pPr>
        <w:spacing w:line="256" w:lineRule="auto"/>
        <w:rPr>
          <w:sz w:val="28"/>
        </w:rPr>
        <w:sectPr w:rsidR="00EF0E13">
          <w:pgSz w:w="11910" w:h="16840"/>
          <w:pgMar w:top="11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8"/>
        <w:gridCol w:w="3949"/>
        <w:gridCol w:w="3951"/>
      </w:tblGrid>
      <w:tr w:rsidR="00EF0E13" w14:paraId="4841BB43" w14:textId="77777777">
        <w:trPr>
          <w:trHeight w:val="1288"/>
        </w:trPr>
        <w:tc>
          <w:tcPr>
            <w:tcW w:w="2048" w:type="dxa"/>
          </w:tcPr>
          <w:p w14:paraId="14C95FF8" w14:textId="77777777" w:rsidR="00EF0E13" w:rsidRDefault="00000000">
            <w:pPr>
              <w:pStyle w:val="TableParagraph"/>
              <w:ind w:left="372" w:right="333" w:hanging="24"/>
              <w:jc w:val="both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2-местный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[комфорт]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Twin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room</w:t>
            </w:r>
            <w:proofErr w:type="spellEnd"/>
          </w:p>
        </w:tc>
        <w:tc>
          <w:tcPr>
            <w:tcW w:w="3949" w:type="dxa"/>
          </w:tcPr>
          <w:p w14:paraId="0C7360A6" w14:textId="77777777" w:rsidR="00EF0E13" w:rsidRDefault="00EF0E13">
            <w:pPr>
              <w:pStyle w:val="TableParagraph"/>
              <w:spacing w:before="8"/>
              <w:rPr>
                <w:b/>
                <w:sz w:val="41"/>
              </w:rPr>
            </w:pPr>
          </w:p>
          <w:p w14:paraId="414F7295" w14:textId="3157FBF3" w:rsidR="00EF0E13" w:rsidRDefault="001843AD">
            <w:pPr>
              <w:pStyle w:val="TableParagraph"/>
              <w:ind w:left="1603" w:right="15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-------</w:t>
            </w:r>
          </w:p>
        </w:tc>
        <w:tc>
          <w:tcPr>
            <w:tcW w:w="3951" w:type="dxa"/>
          </w:tcPr>
          <w:p w14:paraId="1FEB9366" w14:textId="77777777" w:rsidR="00EF0E13" w:rsidRDefault="00EF0E13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2B827EA8" w14:textId="77777777" w:rsidR="00EF0E13" w:rsidRDefault="00000000">
            <w:pPr>
              <w:pStyle w:val="TableParagraph"/>
              <w:ind w:left="1605" w:right="15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25900</w:t>
            </w:r>
          </w:p>
        </w:tc>
      </w:tr>
      <w:tr w:rsidR="00EF0E13" w14:paraId="1314C14D" w14:textId="77777777">
        <w:trPr>
          <w:trHeight w:val="1933"/>
        </w:trPr>
        <w:tc>
          <w:tcPr>
            <w:tcW w:w="2048" w:type="dxa"/>
          </w:tcPr>
          <w:p w14:paraId="1CB9D714" w14:textId="77777777" w:rsidR="00EF0E13" w:rsidRDefault="00000000">
            <w:pPr>
              <w:pStyle w:val="TableParagraph"/>
              <w:ind w:left="321" w:right="305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2-местный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[комфорт 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видом 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горы]</w:t>
            </w:r>
          </w:p>
          <w:p w14:paraId="207CD6A9" w14:textId="77777777" w:rsidR="00EF0E13" w:rsidRDefault="00000000">
            <w:pPr>
              <w:pStyle w:val="TableParagraph"/>
              <w:ind w:left="379" w:right="366"/>
              <w:jc w:val="center"/>
              <w:rPr>
                <w:sz w:val="28"/>
              </w:rPr>
            </w:pPr>
            <w:r>
              <w:rPr>
                <w:sz w:val="28"/>
              </w:rPr>
              <w:t>Twin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room</w:t>
            </w:r>
            <w:proofErr w:type="spellEnd"/>
          </w:p>
        </w:tc>
        <w:tc>
          <w:tcPr>
            <w:tcW w:w="3949" w:type="dxa"/>
          </w:tcPr>
          <w:p w14:paraId="7043D44E" w14:textId="77777777" w:rsidR="00EF0E13" w:rsidRDefault="00EF0E13">
            <w:pPr>
              <w:pStyle w:val="TableParagraph"/>
              <w:rPr>
                <w:b/>
                <w:sz w:val="30"/>
              </w:rPr>
            </w:pPr>
          </w:p>
          <w:p w14:paraId="7534960A" w14:textId="77777777" w:rsidR="00EF0E13" w:rsidRDefault="00EF0E13">
            <w:pPr>
              <w:pStyle w:val="TableParagraph"/>
              <w:rPr>
                <w:b/>
                <w:sz w:val="30"/>
              </w:rPr>
            </w:pPr>
          </w:p>
          <w:p w14:paraId="5883D5CD" w14:textId="031608E8" w:rsidR="00EF0E13" w:rsidRDefault="001843AD" w:rsidP="001843AD">
            <w:pPr>
              <w:pStyle w:val="TableParagraph"/>
              <w:ind w:right="1596"/>
              <w:rPr>
                <w:b/>
                <w:sz w:val="28"/>
              </w:rPr>
            </w:pPr>
            <w:r>
              <w:rPr>
                <w:b/>
                <w:sz w:val="23"/>
              </w:rPr>
              <w:t xml:space="preserve">                           -------------</w:t>
            </w:r>
          </w:p>
        </w:tc>
        <w:tc>
          <w:tcPr>
            <w:tcW w:w="3951" w:type="dxa"/>
          </w:tcPr>
          <w:p w14:paraId="54ADEFB7" w14:textId="77777777" w:rsidR="00EF0E13" w:rsidRDefault="00EF0E13">
            <w:pPr>
              <w:pStyle w:val="TableParagraph"/>
              <w:rPr>
                <w:b/>
                <w:sz w:val="30"/>
              </w:rPr>
            </w:pPr>
          </w:p>
          <w:p w14:paraId="2FD21BF1" w14:textId="77777777" w:rsidR="00EF0E13" w:rsidRDefault="00EF0E13">
            <w:pPr>
              <w:pStyle w:val="TableParagraph"/>
              <w:rPr>
                <w:b/>
                <w:sz w:val="30"/>
              </w:rPr>
            </w:pPr>
          </w:p>
          <w:p w14:paraId="2A86CBF0" w14:textId="77777777" w:rsidR="00EF0E13" w:rsidRDefault="00EF0E13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04A726F" w14:textId="77777777" w:rsidR="00EF0E13" w:rsidRDefault="00000000">
            <w:pPr>
              <w:pStyle w:val="TableParagraph"/>
              <w:ind w:left="1605" w:right="15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26900</w:t>
            </w:r>
          </w:p>
        </w:tc>
      </w:tr>
    </w:tbl>
    <w:p w14:paraId="1E486A8F" w14:textId="77777777" w:rsidR="00EF0E13" w:rsidRDefault="00EF0E13">
      <w:pPr>
        <w:pStyle w:val="a3"/>
        <w:rPr>
          <w:b/>
          <w:sz w:val="20"/>
        </w:rPr>
      </w:pPr>
    </w:p>
    <w:p w14:paraId="5B2CC3A5" w14:textId="77777777" w:rsidR="00EF0E13" w:rsidRDefault="00EF0E13">
      <w:pPr>
        <w:pStyle w:val="a3"/>
        <w:rPr>
          <w:b/>
          <w:sz w:val="20"/>
        </w:rPr>
      </w:pPr>
    </w:p>
    <w:p w14:paraId="5F5A66A8" w14:textId="77777777" w:rsidR="00EF0E13" w:rsidRDefault="00EF0E13">
      <w:pPr>
        <w:pStyle w:val="a3"/>
        <w:rPr>
          <w:b/>
          <w:sz w:val="20"/>
        </w:rPr>
      </w:pPr>
    </w:p>
    <w:p w14:paraId="2A213371" w14:textId="77777777" w:rsidR="00EF0E13" w:rsidRDefault="00EF0E13">
      <w:pPr>
        <w:pStyle w:val="a3"/>
        <w:rPr>
          <w:b/>
          <w:sz w:val="20"/>
        </w:rPr>
      </w:pPr>
    </w:p>
    <w:p w14:paraId="56BF4BEB" w14:textId="77777777" w:rsidR="00EF0E13" w:rsidRDefault="00EF0E13">
      <w:pPr>
        <w:pStyle w:val="a3"/>
        <w:rPr>
          <w:b/>
          <w:sz w:val="20"/>
        </w:rPr>
      </w:pPr>
    </w:p>
    <w:p w14:paraId="03D0565C" w14:textId="77777777" w:rsidR="00EF0E13" w:rsidRDefault="00EF0E13">
      <w:pPr>
        <w:pStyle w:val="a3"/>
        <w:rPr>
          <w:b/>
          <w:sz w:val="20"/>
        </w:rPr>
      </w:pPr>
    </w:p>
    <w:p w14:paraId="6A8DAEAF" w14:textId="77777777" w:rsidR="00EF0E13" w:rsidRDefault="00EF0E13">
      <w:pPr>
        <w:pStyle w:val="a3"/>
        <w:rPr>
          <w:b/>
          <w:sz w:val="20"/>
        </w:rPr>
      </w:pPr>
    </w:p>
    <w:p w14:paraId="5873504E" w14:textId="77777777" w:rsidR="00EF0E13" w:rsidRDefault="00EF0E13">
      <w:pPr>
        <w:pStyle w:val="a3"/>
        <w:rPr>
          <w:b/>
          <w:sz w:val="20"/>
        </w:rPr>
      </w:pPr>
    </w:p>
    <w:p w14:paraId="5ADCAD48" w14:textId="77777777" w:rsidR="00EF0E13" w:rsidRDefault="00000000">
      <w:pPr>
        <w:pStyle w:val="a3"/>
        <w:spacing w:before="11"/>
        <w:rPr>
          <w:b/>
          <w:sz w:val="2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D4ED498" wp14:editId="543ED90F">
            <wp:simplePos x="0" y="0"/>
            <wp:positionH relativeFrom="page">
              <wp:posOffset>617855</wp:posOffset>
            </wp:positionH>
            <wp:positionV relativeFrom="paragraph">
              <wp:posOffset>236827</wp:posOffset>
            </wp:positionV>
            <wp:extent cx="3051975" cy="1754886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975" cy="175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0A19E873" wp14:editId="1EF728A5">
            <wp:simplePos x="0" y="0"/>
            <wp:positionH relativeFrom="page">
              <wp:posOffset>3799204</wp:posOffset>
            </wp:positionH>
            <wp:positionV relativeFrom="paragraph">
              <wp:posOffset>229207</wp:posOffset>
            </wp:positionV>
            <wp:extent cx="3131285" cy="175564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285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0810A" w14:textId="77777777" w:rsidR="00EF0E13" w:rsidRDefault="00EF0E13">
      <w:pPr>
        <w:pStyle w:val="a3"/>
        <w:rPr>
          <w:b/>
          <w:sz w:val="20"/>
        </w:rPr>
      </w:pPr>
    </w:p>
    <w:p w14:paraId="4B934D53" w14:textId="77777777" w:rsidR="00EF0E13" w:rsidRDefault="00000000">
      <w:pPr>
        <w:pStyle w:val="a3"/>
        <w:spacing w:before="2"/>
        <w:rPr>
          <w:b/>
          <w:sz w:val="20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ADF0382" wp14:editId="2896433B">
            <wp:simplePos x="0" y="0"/>
            <wp:positionH relativeFrom="page">
              <wp:posOffset>686434</wp:posOffset>
            </wp:positionH>
            <wp:positionV relativeFrom="paragraph">
              <wp:posOffset>172351</wp:posOffset>
            </wp:positionV>
            <wp:extent cx="6092355" cy="1843087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355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0E13">
      <w:pgSz w:w="11910" w:h="16840"/>
      <w:pgMar w:top="112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AE43F0"/>
    <w:multiLevelType w:val="hybridMultilevel"/>
    <w:tmpl w:val="24FE8E4E"/>
    <w:lvl w:ilvl="0" w:tplc="D15C73A8">
      <w:start w:val="1"/>
      <w:numFmt w:val="decimal"/>
      <w:lvlText w:val="%1"/>
      <w:lvlJc w:val="left"/>
      <w:pPr>
        <w:ind w:left="81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E8BCDA">
      <w:numFmt w:val="bullet"/>
      <w:lvlText w:val="•"/>
      <w:lvlJc w:val="left"/>
      <w:pPr>
        <w:ind w:left="1836" w:hanging="180"/>
      </w:pPr>
      <w:rPr>
        <w:rFonts w:hint="default"/>
        <w:lang w:val="ru-RU" w:eastAsia="en-US" w:bidi="ar-SA"/>
      </w:rPr>
    </w:lvl>
    <w:lvl w:ilvl="2" w:tplc="9AF67424">
      <w:numFmt w:val="bullet"/>
      <w:lvlText w:val="•"/>
      <w:lvlJc w:val="left"/>
      <w:pPr>
        <w:ind w:left="2853" w:hanging="180"/>
      </w:pPr>
      <w:rPr>
        <w:rFonts w:hint="default"/>
        <w:lang w:val="ru-RU" w:eastAsia="en-US" w:bidi="ar-SA"/>
      </w:rPr>
    </w:lvl>
    <w:lvl w:ilvl="3" w:tplc="1B620840">
      <w:numFmt w:val="bullet"/>
      <w:lvlText w:val="•"/>
      <w:lvlJc w:val="left"/>
      <w:pPr>
        <w:ind w:left="3869" w:hanging="180"/>
      </w:pPr>
      <w:rPr>
        <w:rFonts w:hint="default"/>
        <w:lang w:val="ru-RU" w:eastAsia="en-US" w:bidi="ar-SA"/>
      </w:rPr>
    </w:lvl>
    <w:lvl w:ilvl="4" w:tplc="C1C07BD0">
      <w:numFmt w:val="bullet"/>
      <w:lvlText w:val="•"/>
      <w:lvlJc w:val="left"/>
      <w:pPr>
        <w:ind w:left="4886" w:hanging="180"/>
      </w:pPr>
      <w:rPr>
        <w:rFonts w:hint="default"/>
        <w:lang w:val="ru-RU" w:eastAsia="en-US" w:bidi="ar-SA"/>
      </w:rPr>
    </w:lvl>
    <w:lvl w:ilvl="5" w:tplc="3F3C5A9A">
      <w:numFmt w:val="bullet"/>
      <w:lvlText w:val="•"/>
      <w:lvlJc w:val="left"/>
      <w:pPr>
        <w:ind w:left="5903" w:hanging="180"/>
      </w:pPr>
      <w:rPr>
        <w:rFonts w:hint="default"/>
        <w:lang w:val="ru-RU" w:eastAsia="en-US" w:bidi="ar-SA"/>
      </w:rPr>
    </w:lvl>
    <w:lvl w:ilvl="6" w:tplc="26C2374E">
      <w:numFmt w:val="bullet"/>
      <w:lvlText w:val="•"/>
      <w:lvlJc w:val="left"/>
      <w:pPr>
        <w:ind w:left="6919" w:hanging="180"/>
      </w:pPr>
      <w:rPr>
        <w:rFonts w:hint="default"/>
        <w:lang w:val="ru-RU" w:eastAsia="en-US" w:bidi="ar-SA"/>
      </w:rPr>
    </w:lvl>
    <w:lvl w:ilvl="7" w:tplc="19D8B50A">
      <w:numFmt w:val="bullet"/>
      <w:lvlText w:val="•"/>
      <w:lvlJc w:val="left"/>
      <w:pPr>
        <w:ind w:left="7936" w:hanging="180"/>
      </w:pPr>
      <w:rPr>
        <w:rFonts w:hint="default"/>
        <w:lang w:val="ru-RU" w:eastAsia="en-US" w:bidi="ar-SA"/>
      </w:rPr>
    </w:lvl>
    <w:lvl w:ilvl="8" w:tplc="D9F89E3E">
      <w:numFmt w:val="bullet"/>
      <w:lvlText w:val="•"/>
      <w:lvlJc w:val="left"/>
      <w:pPr>
        <w:ind w:left="8953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68D63128"/>
    <w:multiLevelType w:val="hybridMultilevel"/>
    <w:tmpl w:val="134815AA"/>
    <w:lvl w:ilvl="0" w:tplc="64E05EA0">
      <w:numFmt w:val="bullet"/>
      <w:lvlText w:val="-"/>
      <w:lvlJc w:val="left"/>
      <w:pPr>
        <w:ind w:left="97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F61A68">
      <w:numFmt w:val="bullet"/>
      <w:lvlText w:val="•"/>
      <w:lvlJc w:val="left"/>
      <w:pPr>
        <w:ind w:left="1980" w:hanging="164"/>
      </w:pPr>
      <w:rPr>
        <w:rFonts w:hint="default"/>
        <w:lang w:val="ru-RU" w:eastAsia="en-US" w:bidi="ar-SA"/>
      </w:rPr>
    </w:lvl>
    <w:lvl w:ilvl="2" w:tplc="762E2720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3" w:tplc="6A00FDD8">
      <w:numFmt w:val="bullet"/>
      <w:lvlText w:val="•"/>
      <w:lvlJc w:val="left"/>
      <w:pPr>
        <w:ind w:left="3981" w:hanging="164"/>
      </w:pPr>
      <w:rPr>
        <w:rFonts w:hint="default"/>
        <w:lang w:val="ru-RU" w:eastAsia="en-US" w:bidi="ar-SA"/>
      </w:rPr>
    </w:lvl>
    <w:lvl w:ilvl="4" w:tplc="F5729F70">
      <w:numFmt w:val="bullet"/>
      <w:lvlText w:val="•"/>
      <w:lvlJc w:val="left"/>
      <w:pPr>
        <w:ind w:left="4982" w:hanging="164"/>
      </w:pPr>
      <w:rPr>
        <w:rFonts w:hint="default"/>
        <w:lang w:val="ru-RU" w:eastAsia="en-US" w:bidi="ar-SA"/>
      </w:rPr>
    </w:lvl>
    <w:lvl w:ilvl="5" w:tplc="277C11DA">
      <w:numFmt w:val="bullet"/>
      <w:lvlText w:val="•"/>
      <w:lvlJc w:val="left"/>
      <w:pPr>
        <w:ind w:left="5983" w:hanging="164"/>
      </w:pPr>
      <w:rPr>
        <w:rFonts w:hint="default"/>
        <w:lang w:val="ru-RU" w:eastAsia="en-US" w:bidi="ar-SA"/>
      </w:rPr>
    </w:lvl>
    <w:lvl w:ilvl="6" w:tplc="57D605B0">
      <w:numFmt w:val="bullet"/>
      <w:lvlText w:val="•"/>
      <w:lvlJc w:val="left"/>
      <w:pPr>
        <w:ind w:left="6983" w:hanging="164"/>
      </w:pPr>
      <w:rPr>
        <w:rFonts w:hint="default"/>
        <w:lang w:val="ru-RU" w:eastAsia="en-US" w:bidi="ar-SA"/>
      </w:rPr>
    </w:lvl>
    <w:lvl w:ilvl="7" w:tplc="69BA99A8">
      <w:numFmt w:val="bullet"/>
      <w:lvlText w:val="•"/>
      <w:lvlJc w:val="left"/>
      <w:pPr>
        <w:ind w:left="7984" w:hanging="164"/>
      </w:pPr>
      <w:rPr>
        <w:rFonts w:hint="default"/>
        <w:lang w:val="ru-RU" w:eastAsia="en-US" w:bidi="ar-SA"/>
      </w:rPr>
    </w:lvl>
    <w:lvl w:ilvl="8" w:tplc="69F42E32">
      <w:numFmt w:val="bullet"/>
      <w:lvlText w:val="•"/>
      <w:lvlJc w:val="left"/>
      <w:pPr>
        <w:ind w:left="8985" w:hanging="164"/>
      </w:pPr>
      <w:rPr>
        <w:rFonts w:hint="default"/>
        <w:lang w:val="ru-RU" w:eastAsia="en-US" w:bidi="ar-SA"/>
      </w:rPr>
    </w:lvl>
  </w:abstractNum>
  <w:num w:numId="1" w16cid:durableId="1639729004">
    <w:abstractNumId w:val="0"/>
  </w:num>
  <w:num w:numId="2" w16cid:durableId="699739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0E13"/>
    <w:rsid w:val="001843AD"/>
    <w:rsid w:val="008D7DCD"/>
    <w:rsid w:val="00EF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6E16C"/>
  <w15:docId w15:val="{531D5C3D-1334-46E2-A74D-07D30069C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22" w:lineRule="exact"/>
      <w:ind w:left="427" w:right="42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78" w:hanging="16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414</Words>
  <Characters>2362</Characters>
  <Application>Microsoft Office Word</Application>
  <DocSecurity>0</DocSecurity>
  <Lines>19</Lines>
  <Paragraphs>5</Paragraphs>
  <ScaleCrop>false</ScaleCrop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</dc:creator>
  <cp:lastModifiedBy>19093</cp:lastModifiedBy>
  <cp:revision>2</cp:revision>
  <dcterms:created xsi:type="dcterms:W3CDTF">2024-09-15T15:43:00Z</dcterms:created>
  <dcterms:modified xsi:type="dcterms:W3CDTF">2024-09-15T15:43:00Z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2024-09-15T00:00:00Z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2024-09-15T00:00:00Z</vt:filetime>
  </property>
</Properties>
</file>