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0" w:rsidRPr="00E77250" w:rsidRDefault="00E77250" w:rsidP="00E77250">
      <w:pPr>
        <w:pStyle w:val="ds-markdown-paragraph"/>
        <w:spacing w:before="0" w:beforeAutospacing="0" w:after="0" w:afterAutospacing="0"/>
        <w:jc w:val="center"/>
        <w:rPr>
          <w:rFonts w:ascii="Franklin Gothic Book" w:hAnsi="Franklin Gothic Book"/>
          <w:b/>
          <w:sz w:val="20"/>
          <w:szCs w:val="20"/>
        </w:rPr>
      </w:pPr>
      <w:r w:rsidRPr="00E77250">
        <w:rPr>
          <w:rFonts w:ascii="Franklin Gothic Book" w:hAnsi="Franklin Gothic Book"/>
          <w:b/>
          <w:sz w:val="20"/>
          <w:szCs w:val="20"/>
        </w:rPr>
        <w:t xml:space="preserve">Рекламный тур в Танзанию от компании </w:t>
      </w:r>
      <w:r w:rsidRPr="00E77250">
        <w:rPr>
          <w:rFonts w:ascii="Franklin Gothic Book" w:hAnsi="Franklin Gothic Book"/>
          <w:b/>
          <w:sz w:val="20"/>
          <w:szCs w:val="20"/>
          <w:lang w:val="en-US"/>
        </w:rPr>
        <w:t>Glory</w:t>
      </w:r>
      <w:r w:rsidRPr="00E77250">
        <w:rPr>
          <w:rFonts w:ascii="Franklin Gothic Book" w:hAnsi="Franklin Gothic Book"/>
          <w:b/>
          <w:sz w:val="20"/>
          <w:szCs w:val="20"/>
        </w:rPr>
        <w:t xml:space="preserve"> </w:t>
      </w:r>
      <w:r w:rsidRPr="00E77250">
        <w:rPr>
          <w:rFonts w:ascii="Franklin Gothic Book" w:hAnsi="Franklin Gothic Book"/>
          <w:b/>
          <w:sz w:val="20"/>
          <w:szCs w:val="20"/>
          <w:lang w:val="en-US"/>
        </w:rPr>
        <w:t>Safaris</w:t>
      </w:r>
      <w:r w:rsidRPr="00E77250">
        <w:rPr>
          <w:rFonts w:ascii="Franklin Gothic Book" w:hAnsi="Franklin Gothic Book"/>
          <w:b/>
          <w:sz w:val="20"/>
          <w:szCs w:val="20"/>
        </w:rPr>
        <w:t xml:space="preserve"> </w:t>
      </w:r>
      <w:r w:rsidRPr="00E77250">
        <w:rPr>
          <w:rFonts w:ascii="Franklin Gothic Book" w:hAnsi="Franklin Gothic Book"/>
          <w:b/>
          <w:sz w:val="20"/>
          <w:szCs w:val="20"/>
          <w:lang w:val="en-US"/>
        </w:rPr>
        <w:t>LTD</w:t>
      </w:r>
      <w:r w:rsidRPr="00E77250">
        <w:rPr>
          <w:rFonts w:ascii="Franklin Gothic Book" w:hAnsi="Franklin Gothic Book"/>
          <w:b/>
          <w:sz w:val="20"/>
          <w:szCs w:val="20"/>
        </w:rPr>
        <w:t>.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center"/>
        <w:rPr>
          <w:rFonts w:ascii="Franklin Gothic Book" w:hAnsi="Franklin Gothic Book"/>
          <w:b/>
          <w:sz w:val="20"/>
          <w:szCs w:val="20"/>
        </w:rPr>
      </w:pP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center"/>
        <w:rPr>
          <w:rFonts w:ascii="Franklin Gothic Book" w:hAnsi="Franklin Gothic Book"/>
          <w:b/>
          <w:sz w:val="20"/>
          <w:szCs w:val="20"/>
        </w:rPr>
      </w:pPr>
      <w:r w:rsidRPr="00E77250">
        <w:rPr>
          <w:rFonts w:ascii="Franklin Gothic Book" w:hAnsi="Franklin Gothic Book"/>
          <w:b/>
          <w:sz w:val="20"/>
          <w:szCs w:val="20"/>
        </w:rPr>
        <w:t>13 – 22 ноября 2025 года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center"/>
        <w:rPr>
          <w:rFonts w:ascii="Franklin Gothic Book" w:hAnsi="Franklin Gothic Book"/>
          <w:b/>
          <w:sz w:val="20"/>
          <w:szCs w:val="20"/>
        </w:rPr>
      </w:pPr>
    </w:p>
    <w:p w:rsidR="00E77250" w:rsidRPr="00E77250" w:rsidRDefault="00FB69B8" w:rsidP="00E77250">
      <w:pPr>
        <w:pStyle w:val="ds-markdown-paragraph"/>
        <w:spacing w:before="0" w:beforeAutospacing="0" w:after="0" w:afterAutospacing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9 дней / 8 ночей</w:t>
      </w:r>
    </w:p>
    <w:p w:rsid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</w:p>
    <w:p w:rsidR="00FF4905" w:rsidRDefault="00FF4905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noProof/>
          <w:sz w:val="20"/>
          <w:szCs w:val="20"/>
        </w:rPr>
        <w:drawing>
          <wp:inline distT="0" distB="0" distL="0" distR="0">
            <wp:extent cx="1089965" cy="193764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4610747722496215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58" cy="193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noProof/>
          <w:sz w:val="20"/>
          <w:szCs w:val="20"/>
        </w:rPr>
        <w:drawing>
          <wp:inline distT="0" distB="0" distL="0" distR="0">
            <wp:extent cx="1457553" cy="194340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6738719334069973_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68" cy="19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noProof/>
          <w:sz w:val="20"/>
          <w:szCs w:val="20"/>
        </w:rPr>
        <w:drawing>
          <wp:inline distT="0" distB="0" distL="0" distR="0">
            <wp:extent cx="1382573" cy="1937649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0497169780308308_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193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noProof/>
          <w:sz w:val="20"/>
          <w:szCs w:val="20"/>
        </w:rPr>
        <w:drawing>
          <wp:inline distT="0" distB="0" distL="0" distR="0">
            <wp:extent cx="1236269" cy="1938528"/>
            <wp:effectExtent l="0" t="0" r="254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2327152265917796_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50" cy="19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noProof/>
          <w:sz w:val="20"/>
          <w:szCs w:val="20"/>
        </w:rPr>
        <w:drawing>
          <wp:inline distT="0" distB="0" distL="0" distR="0">
            <wp:extent cx="1441094" cy="1936088"/>
            <wp:effectExtent l="0" t="0" r="698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69225548893254304_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67" cy="194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905" w:rsidRDefault="00FF4905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</w:p>
    <w:p w:rsidR="00FF4905" w:rsidRPr="00E77250" w:rsidRDefault="00FF4905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  <w:r w:rsidRPr="00E77250">
        <w:rPr>
          <w:rFonts w:ascii="Franklin Gothic Book" w:hAnsi="Franklin Gothic Book"/>
          <w:b/>
          <w:sz w:val="20"/>
          <w:szCs w:val="20"/>
        </w:rPr>
        <w:t>День 0 – 13 ноября 2025 г.  /  четверг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Вылет из России, авиакомпания </w:t>
      </w:r>
      <w:r w:rsidRPr="00E77250">
        <w:rPr>
          <w:rFonts w:ascii="Franklin Gothic Book" w:hAnsi="Franklin Gothic Book"/>
          <w:sz w:val="20"/>
          <w:szCs w:val="20"/>
          <w:lang w:val="en-US"/>
        </w:rPr>
        <w:t>Turkish</w:t>
      </w:r>
      <w:r w:rsidRPr="00E77250">
        <w:rPr>
          <w:rFonts w:ascii="Franklin Gothic Book" w:hAnsi="Franklin Gothic Book"/>
          <w:sz w:val="20"/>
          <w:szCs w:val="20"/>
        </w:rPr>
        <w:t xml:space="preserve"> </w:t>
      </w:r>
      <w:r w:rsidRPr="00E77250">
        <w:rPr>
          <w:rFonts w:ascii="Franklin Gothic Book" w:hAnsi="Franklin Gothic Book"/>
          <w:sz w:val="20"/>
          <w:szCs w:val="20"/>
          <w:lang w:val="en-US"/>
        </w:rPr>
        <w:t>Airlines</w:t>
      </w:r>
      <w:r w:rsidRPr="00E77250">
        <w:rPr>
          <w:rFonts w:ascii="Franklin Gothic Book" w:hAnsi="Franklin Gothic Book"/>
          <w:sz w:val="20"/>
          <w:szCs w:val="20"/>
        </w:rPr>
        <w:t xml:space="preserve"> со стыковкой в Стамбуле.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</w:p>
    <w:p w:rsid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  <w:r w:rsidRPr="00E77250">
        <w:rPr>
          <w:rFonts w:ascii="Franklin Gothic Book" w:hAnsi="Franklin Gothic Book"/>
          <w:b/>
          <w:sz w:val="20"/>
          <w:szCs w:val="20"/>
        </w:rPr>
        <w:t xml:space="preserve">День 1 – 14 ноября 2025 г. / пятница </w:t>
      </w:r>
    </w:p>
    <w:p w:rsidR="00FF4905" w:rsidRPr="00FF4905" w:rsidRDefault="00FF4905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b/>
          <w:sz w:val="20"/>
          <w:szCs w:val="20"/>
        </w:rPr>
      </w:pP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02 35 утра прибытие в Танзанию, аэропорт Килиманджаро, а/к </w:t>
      </w:r>
      <w:proofErr w:type="spellStart"/>
      <w:r w:rsidRPr="00E77250">
        <w:rPr>
          <w:rFonts w:ascii="Franklin Gothic Book" w:hAnsi="Franklin Gothic Book"/>
          <w:sz w:val="20"/>
          <w:szCs w:val="20"/>
        </w:rPr>
        <w:t>Turkish</w:t>
      </w:r>
      <w:proofErr w:type="spellEnd"/>
      <w:r w:rsidRPr="00E77250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77250">
        <w:rPr>
          <w:rFonts w:ascii="Franklin Gothic Book" w:hAnsi="Franklin Gothic Book"/>
          <w:sz w:val="20"/>
          <w:szCs w:val="20"/>
        </w:rPr>
        <w:t>Airlines</w:t>
      </w:r>
      <w:proofErr w:type="spellEnd"/>
      <w:r w:rsidRPr="00E77250">
        <w:rPr>
          <w:rFonts w:ascii="Franklin Gothic Book" w:hAnsi="Franklin Gothic Book"/>
          <w:sz w:val="20"/>
          <w:szCs w:val="20"/>
        </w:rPr>
        <w:t>.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Встреча группы с гидом.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Трансфер в отель </w:t>
      </w:r>
      <w:proofErr w:type="spellStart"/>
      <w:r w:rsidRPr="00E77250">
        <w:rPr>
          <w:rFonts w:ascii="Franklin Gothic Book" w:hAnsi="Franklin Gothic Book"/>
          <w:sz w:val="20"/>
          <w:szCs w:val="20"/>
        </w:rPr>
        <w:t>Mount</w:t>
      </w:r>
      <w:proofErr w:type="spellEnd"/>
      <w:r w:rsidRPr="00E77250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E77250">
        <w:rPr>
          <w:rFonts w:ascii="Franklin Gothic Book" w:hAnsi="Franklin Gothic Book"/>
          <w:sz w:val="20"/>
          <w:szCs w:val="20"/>
        </w:rPr>
        <w:t>Meru</w:t>
      </w:r>
      <w:proofErr w:type="spellEnd"/>
      <w:r w:rsidRPr="00E77250">
        <w:rPr>
          <w:rFonts w:ascii="Franklin Gothic Book" w:hAnsi="Franklin Gothic Book"/>
          <w:sz w:val="20"/>
          <w:szCs w:val="20"/>
        </w:rPr>
        <w:t xml:space="preserve"> Hotel, отдых.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Завтрак в отеле.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>10 00 – выезд в национальный парк Тарангире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13 30 – прибытие в парк, заселение в </w:t>
      </w:r>
      <w:r w:rsidRPr="00E77250">
        <w:rPr>
          <w:rStyle w:val="ac"/>
          <w:rFonts w:ascii="Franklin Gothic Book" w:hAnsi="Franklin Gothic Book"/>
          <w:b w:val="0"/>
          <w:sz w:val="20"/>
          <w:szCs w:val="20"/>
        </w:rPr>
        <w:t>Tarangire Safari Lodge</w:t>
      </w:r>
      <w:r w:rsidRPr="00E77250">
        <w:rPr>
          <w:rFonts w:ascii="Franklin Gothic Book" w:hAnsi="Franklin Gothic Book"/>
          <w:sz w:val="20"/>
          <w:szCs w:val="20"/>
        </w:rPr>
        <w:t> 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Обед в лодже, отдых.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 xml:space="preserve">Выезд на сафари. </w:t>
      </w:r>
    </w:p>
    <w:p w:rsidR="00E77250" w:rsidRPr="00E77250" w:rsidRDefault="00E77250" w:rsidP="00E77250">
      <w:pPr>
        <w:pStyle w:val="ds-markdown-paragraph"/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>Исследуем уникальные пейзажи Тарангире:</w:t>
      </w:r>
    </w:p>
    <w:p w:rsidR="00E77250" w:rsidRPr="00E77250" w:rsidRDefault="00E77250" w:rsidP="00E77250">
      <w:pPr>
        <w:pStyle w:val="ds-markdown-paragraph"/>
        <w:numPr>
          <w:ilvl w:val="0"/>
          <w:numId w:val="15"/>
        </w:numPr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>Большие стада </w:t>
      </w:r>
      <w:r w:rsidRPr="00E77250">
        <w:rPr>
          <w:rStyle w:val="ac"/>
          <w:rFonts w:ascii="Franklin Gothic Book" w:hAnsi="Franklin Gothic Book"/>
          <w:b w:val="0"/>
          <w:sz w:val="20"/>
          <w:szCs w:val="20"/>
        </w:rPr>
        <w:t>слонов</w:t>
      </w:r>
      <w:r w:rsidRPr="00E77250">
        <w:rPr>
          <w:rFonts w:ascii="Franklin Gothic Book" w:hAnsi="Franklin Gothic Book"/>
          <w:sz w:val="20"/>
          <w:szCs w:val="20"/>
        </w:rPr>
        <w:t> и вековые </w:t>
      </w:r>
      <w:r w:rsidRPr="00E77250">
        <w:rPr>
          <w:rStyle w:val="ac"/>
          <w:rFonts w:ascii="Franklin Gothic Book" w:hAnsi="Franklin Gothic Book"/>
          <w:b w:val="0"/>
          <w:sz w:val="20"/>
          <w:szCs w:val="20"/>
        </w:rPr>
        <w:t>баобабы</w:t>
      </w:r>
      <w:r w:rsidRPr="00E77250">
        <w:rPr>
          <w:rFonts w:ascii="Franklin Gothic Book" w:hAnsi="Franklin Gothic Book"/>
          <w:sz w:val="20"/>
          <w:szCs w:val="20"/>
        </w:rPr>
        <w:t>.</w:t>
      </w:r>
    </w:p>
    <w:p w:rsidR="00E77250" w:rsidRPr="00E77250" w:rsidRDefault="00E77250" w:rsidP="00E77250">
      <w:pPr>
        <w:pStyle w:val="ds-markdown-paragraph"/>
        <w:numPr>
          <w:ilvl w:val="0"/>
          <w:numId w:val="15"/>
        </w:numPr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>Возможность увидеть </w:t>
      </w:r>
      <w:r w:rsidRPr="00E77250">
        <w:rPr>
          <w:rStyle w:val="ac"/>
          <w:rFonts w:ascii="Franklin Gothic Book" w:hAnsi="Franklin Gothic Book"/>
          <w:b w:val="0"/>
          <w:sz w:val="20"/>
          <w:szCs w:val="20"/>
        </w:rPr>
        <w:t>львов, леопардов, гепардов</w:t>
      </w:r>
      <w:r w:rsidRPr="00E77250">
        <w:rPr>
          <w:rFonts w:ascii="Franklin Gothic Book" w:hAnsi="Franklin Gothic Book"/>
          <w:sz w:val="20"/>
          <w:szCs w:val="20"/>
        </w:rPr>
        <w:t> и множество птиц.</w:t>
      </w:r>
    </w:p>
    <w:p w:rsidR="00E77250" w:rsidRPr="00E77250" w:rsidRDefault="00E77250" w:rsidP="00E77250">
      <w:pPr>
        <w:pStyle w:val="ds-markdown-paragraph"/>
        <w:numPr>
          <w:ilvl w:val="0"/>
          <w:numId w:val="15"/>
        </w:numPr>
        <w:spacing w:before="0" w:beforeAutospacing="0" w:after="0" w:afterAutospacing="0"/>
        <w:jc w:val="both"/>
        <w:rPr>
          <w:rFonts w:ascii="Franklin Gothic Book" w:hAnsi="Franklin Gothic Book"/>
          <w:sz w:val="20"/>
          <w:szCs w:val="20"/>
        </w:rPr>
      </w:pPr>
      <w:r w:rsidRPr="00E77250">
        <w:rPr>
          <w:rFonts w:ascii="Franklin Gothic Book" w:hAnsi="Franklin Gothic Book"/>
          <w:sz w:val="20"/>
          <w:szCs w:val="20"/>
        </w:rPr>
        <w:t>В сухой сезон животные собираются у </w:t>
      </w:r>
      <w:r w:rsidRPr="00E77250">
        <w:rPr>
          <w:rStyle w:val="ac"/>
          <w:rFonts w:ascii="Franklin Gothic Book" w:hAnsi="Franklin Gothic Book"/>
          <w:b w:val="0"/>
          <w:sz w:val="20"/>
          <w:szCs w:val="20"/>
        </w:rPr>
        <w:t>реки Тарангире</w:t>
      </w:r>
      <w:r w:rsidRPr="00E77250">
        <w:rPr>
          <w:rFonts w:ascii="Franklin Gothic Book" w:hAnsi="Franklin Gothic Book"/>
          <w:sz w:val="20"/>
          <w:szCs w:val="20"/>
        </w:rPr>
        <w:t>, что делает сафари особенно зрелищным.</w:t>
      </w:r>
    </w:p>
    <w:p w:rsidR="00E77250" w:rsidRPr="00E77250" w:rsidRDefault="00E77250" w:rsidP="00E77250">
      <w:pPr>
        <w:jc w:val="both"/>
        <w:rPr>
          <w:rFonts w:ascii="Franklin Gothic Book" w:eastAsia="Times New Roman" w:hAnsi="Franklin Gothic Book" w:cs="Times New Roman"/>
          <w:sz w:val="20"/>
          <w:szCs w:val="20"/>
          <w:lang w:eastAsia="ru-RU"/>
        </w:rPr>
      </w:pPr>
      <w:r w:rsidRPr="00E77250">
        <w:rPr>
          <w:rFonts w:ascii="Franklin Gothic Book" w:eastAsia="Times New Roman" w:hAnsi="Franklin Gothic Book" w:cs="Times New Roman"/>
          <w:sz w:val="20"/>
          <w:szCs w:val="20"/>
          <w:lang w:eastAsia="ru-RU"/>
        </w:rPr>
        <w:t xml:space="preserve">Проживание в SERIAN TARANGIRE LUXURY CAMP на базе полного пансиона </w:t>
      </w:r>
      <w:hyperlink r:id="rId14" w:history="1">
        <w:r w:rsidRPr="00E77250">
          <w:rPr>
            <w:rFonts w:ascii="Franklin Gothic Book" w:eastAsia="Times New Roman" w:hAnsi="Franklin Gothic Book" w:cs="Times New Roman"/>
            <w:sz w:val="20"/>
            <w:szCs w:val="20"/>
            <w:lang w:eastAsia="ru-RU"/>
          </w:rPr>
          <w:t>https://acaciacollections.com/camp/serian-tarangire-camp/</w:t>
        </w:r>
      </w:hyperlink>
      <w:r w:rsidRPr="00E77250">
        <w:rPr>
          <w:rFonts w:ascii="Franklin Gothic Book" w:eastAsia="Times New Roman" w:hAnsi="Franklin Gothic Book" w:cs="Times New Roman"/>
          <w:sz w:val="20"/>
          <w:szCs w:val="20"/>
          <w:lang w:eastAsia="ru-RU"/>
        </w:rPr>
        <w:t xml:space="preserve"> </w:t>
      </w:r>
    </w:p>
    <w:p w:rsidR="00E77250" w:rsidRPr="00E77250" w:rsidRDefault="00E77250" w:rsidP="00E77250">
      <w:pPr>
        <w:jc w:val="both"/>
        <w:rPr>
          <w:rFonts w:ascii="Franklin Gothic Book" w:eastAsia="Times New Roman" w:hAnsi="Franklin Gothic Book" w:cs="Times New Roman"/>
          <w:sz w:val="20"/>
          <w:szCs w:val="20"/>
          <w:lang w:eastAsia="ru-RU"/>
        </w:rPr>
      </w:pPr>
    </w:p>
    <w:p w:rsidR="00E77250" w:rsidRPr="00E77250" w:rsidRDefault="00E77250" w:rsidP="00E77250">
      <w:pPr>
        <w:jc w:val="both"/>
        <w:rPr>
          <w:rFonts w:ascii="Franklin Gothic Book" w:hAnsi="Franklin Gothic Book"/>
          <w:sz w:val="20"/>
          <w:szCs w:val="20"/>
        </w:rPr>
      </w:pPr>
    </w:p>
    <w:p w:rsidR="00E77250" w:rsidRPr="00E77250" w:rsidRDefault="00E77250" w:rsidP="00E77250">
      <w:pPr>
        <w:pStyle w:val="3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  <w:t xml:space="preserve">День 2 – 15 ноября 2025 г.  / суббота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Завтрак</w:t>
      </w:r>
      <w:r w:rsidRPr="00E77250">
        <w:rPr>
          <w:rFonts w:ascii="Franklin Gothic Book" w:hAnsi="Franklin Gothic Book" w:cs="Segoe UI"/>
          <w:sz w:val="20"/>
          <w:szCs w:val="20"/>
        </w:rPr>
        <w:t> в лодже, затем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утренн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>ее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>сафари</w:t>
      </w:r>
      <w:r w:rsidRPr="00E77250">
        <w:rPr>
          <w:rFonts w:ascii="Franklin Gothic Book" w:hAnsi="Franklin Gothic Book" w:cs="Segoe UI"/>
          <w:sz w:val="20"/>
          <w:szCs w:val="20"/>
        </w:rPr>
        <w:t> по парку Тарангире, далее переезд в национальный парк Нгоронгоро (4 часа в пути).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 xml:space="preserve">Сафари в кратере потухшего вулкана. </w:t>
      </w:r>
      <w:r w:rsidRPr="00E77250"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  <w:t xml:space="preserve">Магия кратера Нгоронгоро 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— это: </w:t>
      </w:r>
    </w:p>
    <w:p w:rsidR="00E77250" w:rsidRPr="00E77250" w:rsidRDefault="00E77250" w:rsidP="00E77250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8 300 км²</w:t>
      </w:r>
      <w:r w:rsidRPr="00E77250">
        <w:rPr>
          <w:rFonts w:ascii="Franklin Gothic Book" w:hAnsi="Franklin Gothic Book" w:cs="Segoe UI"/>
          <w:sz w:val="20"/>
          <w:szCs w:val="20"/>
        </w:rPr>
        <w:t> уникальн</w:t>
      </w:r>
      <w:r w:rsidR="00FB69B8">
        <w:rPr>
          <w:rFonts w:ascii="Franklin Gothic Book" w:hAnsi="Franklin Gothic Book" w:cs="Segoe UI"/>
          <w:sz w:val="20"/>
          <w:szCs w:val="20"/>
        </w:rPr>
        <w:t>ой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 экосистем</w:t>
      </w:r>
      <w:r w:rsidR="00FB69B8">
        <w:rPr>
          <w:rFonts w:ascii="Franklin Gothic Book" w:hAnsi="Franklin Gothic Book" w:cs="Segoe UI"/>
          <w:sz w:val="20"/>
          <w:szCs w:val="20"/>
        </w:rPr>
        <w:t>ы</w:t>
      </w:r>
      <w:r w:rsidRPr="00E77250">
        <w:rPr>
          <w:rFonts w:ascii="Franklin Gothic Book" w:hAnsi="Franklin Gothic Book" w:cs="Segoe UI"/>
          <w:sz w:val="20"/>
          <w:szCs w:val="20"/>
        </w:rPr>
        <w:t>: горные леса, саванны, ущелья.</w:t>
      </w:r>
    </w:p>
    <w:p w:rsidR="00E77250" w:rsidRPr="00E77250" w:rsidRDefault="00E77250" w:rsidP="00E77250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Олдувайское ущелье</w:t>
      </w:r>
      <w:r w:rsidRPr="00E77250">
        <w:rPr>
          <w:rFonts w:ascii="Franklin Gothic Book" w:hAnsi="Franklin Gothic Book" w:cs="Segoe UI"/>
          <w:sz w:val="20"/>
          <w:szCs w:val="20"/>
        </w:rPr>
        <w:t> — «колыбель человечества», где найдены древнейшие окаменелости.</w:t>
      </w:r>
    </w:p>
    <w:p w:rsidR="00E77250" w:rsidRPr="00E77250" w:rsidRDefault="00E77250" w:rsidP="00E77250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Кратер</w:t>
      </w:r>
      <w:r w:rsidRPr="00E77250">
        <w:rPr>
          <w:rFonts w:ascii="Franklin Gothic Book" w:hAnsi="Franklin Gothic Book" w:cs="Segoe UI"/>
          <w:sz w:val="20"/>
          <w:szCs w:val="20"/>
        </w:rPr>
        <w:t> диаметром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20 км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 — крупнейшая кальдера в мире с: озёрами, болотами, солончаками, а также 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«Большой пятеркой»</w:t>
      </w:r>
      <w:r w:rsidRPr="00E77250">
        <w:rPr>
          <w:rFonts w:ascii="Franklin Gothic Book" w:hAnsi="Franklin Gothic Book" w:cs="Segoe UI"/>
          <w:sz w:val="20"/>
          <w:szCs w:val="20"/>
        </w:rPr>
        <w:t> (кроме носорогов) + зебры, газели, бегемоты.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</w:pP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  <w:t xml:space="preserve">Обед – пикник во время сафари.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</w:pP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theme="minorHAns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sz w:val="20"/>
          <w:szCs w:val="20"/>
        </w:rPr>
        <w:t xml:space="preserve">Прибытие в лодж 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>Ngorongoro Serena Safari Lodge,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 откуда открывается панорамный вид на кратер. Питание полный пансион (</w:t>
      </w:r>
      <w:r w:rsidRPr="00E77250">
        <w:rPr>
          <w:rFonts w:ascii="Franklin Gothic Book" w:hAnsi="Franklin Gothic Book" w:cs="Segoe UI"/>
          <w:sz w:val="20"/>
          <w:szCs w:val="20"/>
          <w:lang w:val="en-US"/>
        </w:rPr>
        <w:t>FB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). </w:t>
      </w:r>
      <w:hyperlink r:id="rId15" w:history="1"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</w:rPr>
          <w:t>https://www.serenahotels.com/ngorongoro?s</w:t>
        </w:r>
      </w:hyperlink>
      <w:r w:rsidRPr="00E77250">
        <w:rPr>
          <w:rFonts w:ascii="Franklin Gothic Book" w:hAnsi="Franklin Gothic Book" w:cstheme="minorHAnsi"/>
          <w:sz w:val="20"/>
          <w:szCs w:val="20"/>
        </w:rPr>
        <w:t xml:space="preserve">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ind w:left="360"/>
        <w:jc w:val="both"/>
        <w:rPr>
          <w:rFonts w:ascii="Franklin Gothic Book" w:hAnsi="Franklin Gothic Book" w:cs="Segoe UI"/>
          <w:sz w:val="20"/>
          <w:szCs w:val="20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Cs/>
          <w:sz w:val="20"/>
          <w:szCs w:val="20"/>
          <w:lang w:val="ru-RU"/>
        </w:rPr>
      </w:pPr>
    </w:p>
    <w:p w:rsidR="00E77250" w:rsidRPr="00E77250" w:rsidRDefault="00E77250" w:rsidP="00E77250">
      <w:pPr>
        <w:pStyle w:val="3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  <w:lastRenderedPageBreak/>
        <w:t>День 3 – 16 ноября 2025 г. / воскресение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 xml:space="preserve">Завтрак в лодже. 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Fonts w:ascii="Franklin Gothic Book" w:hAnsi="Franklin Gothic Book" w:cs="Segoe UI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 xml:space="preserve">Переезд к озеру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>Эяси</w:t>
      </w:r>
      <w:proofErr w:type="spellEnd"/>
      <w:r w:rsidRPr="00E77250">
        <w:rPr>
          <w:rFonts w:ascii="Franklin Gothic Book" w:hAnsi="Franklin Gothic Book" w:cs="Segoe UI"/>
          <w:i w:val="0"/>
          <w:color w:val="auto"/>
          <w:sz w:val="20"/>
          <w:szCs w:val="20"/>
        </w:rPr>
        <w:t> (2-3 часа в пути).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Озеро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Эяси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> — это сезонное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солёное озеро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 в </w:t>
      </w:r>
      <w:proofErr w:type="spellStart"/>
      <w:r w:rsidRPr="00E77250">
        <w:rPr>
          <w:rFonts w:ascii="Franklin Gothic Book" w:hAnsi="Franklin Gothic Book" w:cs="Segoe UI"/>
          <w:sz w:val="20"/>
          <w:szCs w:val="20"/>
        </w:rPr>
        <w:t>рифтовой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 xml:space="preserve"> долине, окружённое засушливыми ландшафтами. Пристанище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фламинго</w:t>
      </w:r>
      <w:r w:rsidRPr="00E77250">
        <w:rPr>
          <w:rFonts w:ascii="Franklin Gothic Book" w:hAnsi="Franklin Gothic Book" w:cs="Segoe UI"/>
          <w:sz w:val="20"/>
          <w:szCs w:val="20"/>
        </w:rPr>
        <w:t> и других перелётных птиц, а также родина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племени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Хадза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> — последних охотников-собирателей Африки.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Fonts w:ascii="Franklin Gothic Book" w:hAnsi="Franklin Gothic Book" w:cs="Segoe UI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 xml:space="preserve">Знакомство с культурой племён, здесь нас ожидает общение с представителями 2 племен. </w:t>
      </w:r>
    </w:p>
    <w:p w:rsidR="00E77250" w:rsidRPr="00E77250" w:rsidRDefault="00E77250" w:rsidP="00E77250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Визит к племени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Хадзабе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: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 </w:t>
      </w:r>
      <w:r w:rsidRPr="00E77250">
        <w:rPr>
          <w:rFonts w:ascii="Franklin Gothic Book" w:hAnsi="Franklin Gothic Book" w:cs="Segoe UI"/>
          <w:sz w:val="20"/>
          <w:szCs w:val="20"/>
        </w:rPr>
        <w:t>Уникальная возможность увидеть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древний образ жизни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. </w:t>
      </w:r>
      <w:r w:rsidRPr="00E77250">
        <w:rPr>
          <w:rFonts w:ascii="Franklin Gothic Book" w:hAnsi="Franklin Gothic Book" w:cs="Segoe UI"/>
          <w:sz w:val="20"/>
          <w:szCs w:val="20"/>
          <w:shd w:val="clear" w:color="auto" w:fill="FFFFFF"/>
        </w:rPr>
        <w:t>Одно из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  <w:shd w:val="clear" w:color="auto" w:fill="FFFFFF"/>
        </w:rPr>
        <w:t>последних племён охотников-собирателей</w:t>
      </w:r>
      <w:r w:rsidRPr="00E77250">
        <w:rPr>
          <w:rFonts w:ascii="Franklin Gothic Book" w:hAnsi="Franklin Gothic Book" w:cs="Segoe UI"/>
          <w:sz w:val="20"/>
          <w:szCs w:val="20"/>
          <w:shd w:val="clear" w:color="auto" w:fill="FFFFFF"/>
        </w:rPr>
        <w:t xml:space="preserve"> на планете, живущее у озера </w:t>
      </w:r>
      <w:proofErr w:type="spellStart"/>
      <w:r w:rsidRPr="00E77250">
        <w:rPr>
          <w:rFonts w:ascii="Franklin Gothic Book" w:hAnsi="Franklin Gothic Book" w:cs="Segoe UI"/>
          <w:sz w:val="20"/>
          <w:szCs w:val="20"/>
          <w:shd w:val="clear" w:color="auto" w:fill="FFFFFF"/>
        </w:rPr>
        <w:t>Эяси</w:t>
      </w:r>
      <w:proofErr w:type="spellEnd"/>
      <w:r w:rsidRPr="00E77250">
        <w:rPr>
          <w:rFonts w:ascii="Franklin Gothic Book" w:hAnsi="Franklin Gothic Book" w:cs="Segoe UI"/>
          <w:sz w:val="20"/>
          <w:szCs w:val="20"/>
          <w:shd w:val="clear" w:color="auto" w:fill="FFFFFF"/>
        </w:rPr>
        <w:t xml:space="preserve"> в Танзании.</w:t>
      </w:r>
    </w:p>
    <w:p w:rsidR="00E77250" w:rsidRPr="00E77250" w:rsidRDefault="00E77250" w:rsidP="00E77250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Встреча с племенем </w:t>
      </w:r>
      <w:proofErr w:type="spellStart"/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>Датога</w:t>
      </w:r>
      <w:proofErr w:type="spellEnd"/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 – полукочевые скотоводы, </w:t>
      </w:r>
      <w:r w:rsidRPr="00E77250">
        <w:rPr>
          <w:rFonts w:ascii="Franklin Gothic Book" w:hAnsi="Franklin Gothic Book" w:cs="Segoe UI"/>
          <w:sz w:val="20"/>
          <w:szCs w:val="20"/>
        </w:rPr>
        <w:t>чья культура строится вокруг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коров и традиционных ритуалов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>.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 xml:space="preserve">Обед и инспекция в </w:t>
      </w:r>
      <w:r w:rsidRPr="00E77250">
        <w:rPr>
          <w:rStyle w:val="ac"/>
          <w:rFonts w:ascii="Franklin Gothic Book" w:hAnsi="Franklin Gothic Book" w:cs="Segoe UI"/>
          <w:b w:val="0"/>
          <w:i w:val="0"/>
          <w:iCs w:val="0"/>
          <w:color w:val="auto"/>
          <w:kern w:val="0"/>
          <w:sz w:val="20"/>
          <w:szCs w:val="20"/>
          <w:lang w:eastAsia="ru-RU"/>
          <w14:ligatures w14:val="none"/>
        </w:rPr>
        <w:t>лодже LAKE EYASI SAFARI LODGE</w:t>
      </w:r>
      <w:r w:rsidRPr="00E77250">
        <w:rPr>
          <w:rFonts w:ascii="Franklin Gothic Book" w:hAnsi="Franklin Gothic Book" w:cstheme="minorHAnsi"/>
          <w:i w:val="0"/>
          <w:color w:val="auto"/>
          <w:sz w:val="20"/>
          <w:szCs w:val="20"/>
        </w:rPr>
        <w:t xml:space="preserve"> </w:t>
      </w:r>
      <w:hyperlink r:id="rId16" w:history="1">
        <w:r w:rsidRPr="00E77250">
          <w:rPr>
            <w:rStyle w:val="aa"/>
            <w:rFonts w:ascii="Franklin Gothic Book" w:hAnsi="Franklin Gothic Book"/>
            <w:i w:val="0"/>
            <w:color w:val="auto"/>
            <w:sz w:val="20"/>
            <w:szCs w:val="20"/>
          </w:rPr>
          <w:t>https://www.bougainvilleagroup.com/lake-eyasi-safari-lodge/</w:t>
        </w:r>
      </w:hyperlink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</w:pP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theme="minorHAns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Трансфер</w:t>
      </w:r>
      <w:r w:rsidRPr="00E77250">
        <w:rPr>
          <w:rFonts w:ascii="Franklin Gothic Book" w:hAnsi="Franklin Gothic Book" w:cs="Segoe UI"/>
          <w:sz w:val="20"/>
          <w:szCs w:val="20"/>
        </w:rPr>
        <w:t> в деревню 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Мто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ва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Мбу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 xml:space="preserve"> у подножия Рифтовой долины (1.5 часа). </w:t>
      </w:r>
      <w:r w:rsidRPr="00E77250">
        <w:rPr>
          <w:rFonts w:ascii="Franklin Gothic Book" w:hAnsi="Franklin Gothic Book" w:cstheme="minorHAnsi"/>
          <w:sz w:val="20"/>
          <w:szCs w:val="20"/>
        </w:rPr>
        <w:t xml:space="preserve">Размещение в лодже  MANYARA KILIMAMOJA , ужин, ночь в лодже.  </w:t>
      </w:r>
      <w:hyperlink r:id="rId17" w:history="1"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</w:rPr>
          <w:t>https://wellworthcollection.co.tz/lake-manyara-kilimamoja/</w:t>
        </w:r>
      </w:hyperlink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Cs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Cs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Cs/>
          <w:sz w:val="20"/>
          <w:szCs w:val="20"/>
          <w:lang w:val="ru-RU"/>
        </w:rPr>
      </w:pPr>
    </w:p>
    <w:p w:rsidR="00E77250" w:rsidRPr="00E77250" w:rsidRDefault="00E77250" w:rsidP="00E77250">
      <w:pPr>
        <w:pStyle w:val="3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Cs w:val="0"/>
          <w:color w:val="auto"/>
          <w:sz w:val="20"/>
          <w:szCs w:val="20"/>
        </w:rPr>
        <w:t xml:space="preserve">День 4 – 17 ноября 2025 г. / понедельник </w:t>
      </w:r>
    </w:p>
    <w:p w:rsidR="00E77250" w:rsidRPr="00E77250" w:rsidRDefault="00E77250" w:rsidP="00E77250">
      <w:pPr>
        <w:pStyle w:val="3"/>
        <w:shd w:val="clear" w:color="auto" w:fill="FFFFFF"/>
        <w:spacing w:after="0" w:line="240" w:lineRule="auto"/>
        <w:jc w:val="both"/>
        <w:rPr>
          <w:rFonts w:ascii="Franklin Gothic Book" w:hAnsi="Franklin Gothic Book" w:cs="Segoe UI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color w:val="auto"/>
          <w:sz w:val="20"/>
          <w:szCs w:val="20"/>
        </w:rPr>
        <w:t>Завтрак</w:t>
      </w:r>
      <w:r w:rsidRPr="00E77250">
        <w:rPr>
          <w:rFonts w:ascii="Franklin Gothic Book" w:hAnsi="Franklin Gothic Book" w:cs="Segoe UI"/>
          <w:color w:val="auto"/>
          <w:sz w:val="20"/>
          <w:szCs w:val="20"/>
        </w:rPr>
        <w:t xml:space="preserve"> в лодже.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Сафари по одному из самых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разнообразных парков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 Танзании – озеро Маньяра, здесь проживают 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Древесные львы</w:t>
      </w:r>
      <w:r w:rsidRPr="00E77250">
        <w:rPr>
          <w:rFonts w:ascii="Franklin Gothic Book" w:hAnsi="Franklin Gothic Book" w:cs="Segoe UI"/>
          <w:sz w:val="20"/>
          <w:szCs w:val="20"/>
        </w:rPr>
        <w:t>, слоны, бегемоты, фламинго.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bCs w:val="0"/>
          <w:i w:val="0"/>
          <w:color w:val="auto"/>
          <w:sz w:val="20"/>
          <w:szCs w:val="20"/>
        </w:rPr>
        <w:t xml:space="preserve">Переезд в Арушу </w:t>
      </w:r>
    </w:p>
    <w:p w:rsidR="00E77250" w:rsidRPr="00E77250" w:rsidRDefault="00E77250" w:rsidP="00E77250">
      <w:pPr>
        <w:pStyle w:val="4"/>
        <w:shd w:val="clear" w:color="auto" w:fill="FFFFFF"/>
        <w:spacing w:after="0" w:line="240" w:lineRule="auto"/>
        <w:jc w:val="both"/>
        <w:rPr>
          <w:rFonts w:ascii="Franklin Gothic Book" w:hAnsi="Franklin Gothic Book" w:cs="Segoe UI"/>
          <w:i w:val="0"/>
          <w:color w:val="auto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i w:val="0"/>
          <w:color w:val="auto"/>
          <w:sz w:val="20"/>
          <w:szCs w:val="20"/>
        </w:rPr>
        <w:t>Обед</w:t>
      </w:r>
      <w:r w:rsidRPr="00E77250">
        <w:rPr>
          <w:rFonts w:ascii="Franklin Gothic Book" w:hAnsi="Franklin Gothic Book" w:cs="Segoe UI"/>
          <w:i w:val="0"/>
          <w:color w:val="auto"/>
          <w:sz w:val="20"/>
          <w:szCs w:val="20"/>
        </w:rPr>
        <w:t> в 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i w:val="0"/>
          <w:color w:val="auto"/>
          <w:sz w:val="20"/>
          <w:szCs w:val="20"/>
        </w:rPr>
        <w:t>Shanga</w:t>
      </w:r>
      <w:proofErr w:type="spellEnd"/>
      <w:r w:rsidRPr="00E77250">
        <w:rPr>
          <w:rFonts w:ascii="Franklin Gothic Book" w:hAnsi="Franklin Gothic Book" w:cs="Segoe UI"/>
          <w:i w:val="0"/>
          <w:color w:val="auto"/>
          <w:sz w:val="20"/>
          <w:szCs w:val="20"/>
        </w:rPr>
        <w:t xml:space="preserve"> — социальном кафе с ручными изделиями местных мастеров </w:t>
      </w:r>
      <w:hyperlink r:id="rId18" w:tgtFrame="_blank" w:history="1">
        <w:r w:rsidRPr="00E77250">
          <w:rPr>
            <w:rStyle w:val="aa"/>
            <w:rFonts w:ascii="Franklin Gothic Book" w:hAnsi="Franklin Gothic Book" w:cs="Segoe UI"/>
            <w:i w:val="0"/>
            <w:color w:val="auto"/>
            <w:sz w:val="20"/>
            <w:szCs w:val="20"/>
          </w:rPr>
          <w:t>https://www.shanga.org/</w:t>
        </w:r>
      </w:hyperlink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Трансфер</w:t>
      </w:r>
      <w:r w:rsidRPr="00E77250">
        <w:rPr>
          <w:rFonts w:ascii="Franklin Gothic Book" w:hAnsi="Franklin Gothic Book" w:cs="Segoe UI"/>
          <w:sz w:val="20"/>
          <w:szCs w:val="20"/>
        </w:rPr>
        <w:t> в аэропорт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ARK</w:t>
      </w:r>
      <w:r w:rsidRPr="00E77250">
        <w:rPr>
          <w:rFonts w:ascii="Franklin Gothic Book" w:hAnsi="Franklin Gothic Book" w:cs="Segoe UI"/>
          <w:sz w:val="20"/>
          <w:szCs w:val="20"/>
        </w:rPr>
        <w:t> для вылета на Занзибар.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</w:pP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Прибытие на остров Занзибар.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Трансфер в отель и размещение в  </w:t>
      </w:r>
      <w:r w:rsidRPr="00E77250">
        <w:rPr>
          <w:rFonts w:ascii="Franklin Gothic Book" w:hAnsi="Franklin Gothic Book" w:cs="Segoe UI"/>
          <w:sz w:val="20"/>
          <w:szCs w:val="20"/>
        </w:rPr>
        <w:t> 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Nungwi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Beach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by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Turacco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> — уютный отель на берегу Индийского океана.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</w:pP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Ужин</w:t>
      </w:r>
      <w:r w:rsidRPr="00E77250">
        <w:rPr>
          <w:rFonts w:ascii="Franklin Gothic Book" w:hAnsi="Franklin Gothic Book" w:cs="Segoe UI"/>
          <w:sz w:val="20"/>
          <w:szCs w:val="20"/>
        </w:rPr>
        <w:t xml:space="preserve"> в отеле. </w:t>
      </w: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</w:p>
    <w:p w:rsidR="00E77250" w:rsidRPr="00E77250" w:rsidRDefault="00E77250" w:rsidP="00E77250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 xml:space="preserve">Ночь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/>
          <w:sz w:val="20"/>
          <w:szCs w:val="20"/>
          <w:lang w:val="ru-RU"/>
        </w:rPr>
      </w:pPr>
      <w:r w:rsidRPr="00E77250">
        <w:rPr>
          <w:rFonts w:ascii="Franklin Gothic Book" w:hAnsi="Franklin Gothic Book" w:cstheme="minorHAnsi"/>
          <w:b/>
          <w:sz w:val="20"/>
          <w:szCs w:val="20"/>
          <w:lang w:val="ru-RU"/>
        </w:rPr>
        <w:t>День 5 – 18 ноября 2025 г. / вторник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b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Завтрак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Свободное время для отдыха на пляже отеля </w:t>
      </w:r>
      <w:r w:rsidRPr="00E77250">
        <w:rPr>
          <w:rFonts w:ascii="Franklin Gothic Book" w:hAnsi="Franklin Gothic Book" w:cstheme="minorHAnsi"/>
          <w:sz w:val="20"/>
          <w:szCs w:val="20"/>
        </w:rPr>
        <w:t>NUNGWI</w:t>
      </w: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E77250">
        <w:rPr>
          <w:rFonts w:ascii="Franklin Gothic Book" w:hAnsi="Franklin Gothic Book" w:cstheme="minorHAnsi"/>
          <w:sz w:val="20"/>
          <w:szCs w:val="20"/>
        </w:rPr>
        <w:t>BEACH</w:t>
      </w: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E77250">
        <w:rPr>
          <w:rFonts w:ascii="Franklin Gothic Book" w:hAnsi="Franklin Gothic Book" w:cstheme="minorHAnsi"/>
          <w:sz w:val="20"/>
          <w:szCs w:val="20"/>
        </w:rPr>
        <w:t>by</w:t>
      </w: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E77250">
        <w:rPr>
          <w:rFonts w:ascii="Franklin Gothic Book" w:hAnsi="Franklin Gothic Book" w:cstheme="minorHAnsi"/>
          <w:sz w:val="20"/>
          <w:szCs w:val="20"/>
        </w:rPr>
        <w:t>TURACCO</w:t>
      </w:r>
    </w:p>
    <w:p w:rsidR="00E77250" w:rsidRDefault="00E77250" w:rsidP="00E77250">
      <w:pPr>
        <w:pStyle w:val="3"/>
        <w:shd w:val="clear" w:color="auto" w:fill="FFFFFF"/>
        <w:spacing w:after="0" w:line="240" w:lineRule="auto"/>
        <w:jc w:val="both"/>
        <w:rPr>
          <w:rFonts w:ascii="Franklin Gothic Book" w:hAnsi="Franklin Gothic Book" w:cs="Segoe UI"/>
          <w:color w:val="auto"/>
          <w:sz w:val="20"/>
          <w:szCs w:val="20"/>
        </w:rPr>
      </w:pPr>
      <w:proofErr w:type="spellStart"/>
      <w:proofErr w:type="gramStart"/>
      <w:r w:rsidRPr="00E77250">
        <w:rPr>
          <w:rStyle w:val="ac"/>
          <w:rFonts w:ascii="Franklin Gothic Book" w:hAnsi="Franklin Gothic Book" w:cs="Segoe UI"/>
          <w:b w:val="0"/>
          <w:bCs w:val="0"/>
          <w:color w:val="auto"/>
          <w:sz w:val="20"/>
          <w:szCs w:val="20"/>
        </w:rPr>
        <w:t>Нунгви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bCs w:val="0"/>
          <w:color w:val="auto"/>
          <w:sz w:val="20"/>
          <w:szCs w:val="20"/>
        </w:rPr>
        <w:t xml:space="preserve"> – лучший пляж Занзибара, р</w:t>
      </w:r>
      <w:r w:rsidRPr="00E77250">
        <w:rPr>
          <w:rStyle w:val="ac"/>
          <w:rFonts w:ascii="Franklin Gothic Book" w:hAnsi="Franklin Gothic Book" w:cs="Segoe UI"/>
          <w:b w:val="0"/>
          <w:color w:val="auto"/>
          <w:sz w:val="20"/>
          <w:szCs w:val="20"/>
        </w:rPr>
        <w:t>асположенный на</w:t>
      </w:r>
      <w:r w:rsidRPr="00E77250">
        <w:rPr>
          <w:rFonts w:ascii="Franklin Gothic Book" w:hAnsi="Franklin Gothic Book" w:cs="Segoe UI"/>
          <w:color w:val="auto"/>
          <w:sz w:val="20"/>
          <w:szCs w:val="20"/>
        </w:rPr>
        <w:t xml:space="preserve"> северной оконечность острова, в 1 часе езды от Стоун </w:t>
      </w:r>
      <w:proofErr w:type="spellStart"/>
      <w:r w:rsidRPr="00E77250">
        <w:rPr>
          <w:rFonts w:ascii="Franklin Gothic Book" w:hAnsi="Franklin Gothic Book" w:cs="Segoe UI"/>
          <w:color w:val="auto"/>
          <w:sz w:val="20"/>
          <w:szCs w:val="20"/>
        </w:rPr>
        <w:t>Тауна</w:t>
      </w:r>
      <w:proofErr w:type="spellEnd"/>
      <w:r w:rsidRPr="00E77250">
        <w:rPr>
          <w:rFonts w:ascii="Franklin Gothic Book" w:hAnsi="Franklin Gothic Book" w:cs="Segoe UI"/>
          <w:color w:val="auto"/>
          <w:sz w:val="20"/>
          <w:szCs w:val="20"/>
        </w:rPr>
        <w:t>.</w:t>
      </w:r>
      <w:proofErr w:type="gramEnd"/>
    </w:p>
    <w:p w:rsidR="00FF4905" w:rsidRDefault="00FF4905" w:rsidP="00FF4905"/>
    <w:p w:rsidR="00FF4905" w:rsidRPr="00FF4905" w:rsidRDefault="00FF4905" w:rsidP="00FF4905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48067" cy="2099463"/>
            <wp:effectExtent l="0" t="0" r="0" b="0"/>
            <wp:docPr id="8" name="Рисунок 8" descr="Природа в окрестностях курортного о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рода в окрестностях курортного отел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75" cy="20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30906" cy="2088019"/>
            <wp:effectExtent l="0" t="0" r="0" b="7620"/>
            <wp:docPr id="9" name="Рисунок 9" descr="Напитки в Turaco Nungwi Res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питки в Turaco Nungwi Reso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19" cy="208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Особенности:</w:t>
      </w:r>
    </w:p>
    <w:p w:rsidR="00E77250" w:rsidRPr="00E77250" w:rsidRDefault="00E77250" w:rsidP="00E7725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Бирюзовая вода</w:t>
      </w:r>
      <w:r w:rsidRPr="00E77250">
        <w:rPr>
          <w:rFonts w:ascii="Franklin Gothic Book" w:hAnsi="Franklin Gothic Book" w:cs="Segoe UI"/>
          <w:sz w:val="20"/>
          <w:szCs w:val="20"/>
        </w:rPr>
        <w:t> и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белоснежный песок</w:t>
      </w:r>
    </w:p>
    <w:p w:rsidR="00E77250" w:rsidRPr="00E77250" w:rsidRDefault="00E77250" w:rsidP="00E7725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Пологое дно без камней и водорослей – идеально для плавания</w:t>
      </w:r>
    </w:p>
    <w:p w:rsidR="00E77250" w:rsidRPr="00E77250" w:rsidRDefault="00E77250" w:rsidP="00E7725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lastRenderedPageBreak/>
        <w:t>Одни из самых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красивых закатов</w:t>
      </w:r>
      <w:r w:rsidRPr="00E77250">
        <w:rPr>
          <w:rFonts w:ascii="Franklin Gothic Book" w:hAnsi="Franklin Gothic Book" w:cs="Segoe UI"/>
          <w:sz w:val="20"/>
          <w:szCs w:val="20"/>
        </w:rPr>
        <w:t> на острове</w:t>
      </w:r>
    </w:p>
    <w:p w:rsidR="00E77250" w:rsidRPr="00E77250" w:rsidRDefault="00E77250" w:rsidP="00E77250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Развитая инфраструктура: рестораны, бары, водные развлечения</w:t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Чем заняться:</w:t>
      </w:r>
    </w:p>
    <w:p w:rsidR="00E77250" w:rsidRPr="00E77250" w:rsidRDefault="00E77250" w:rsidP="00E77250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proofErr w:type="spellStart"/>
      <w:r w:rsidRPr="00E77250">
        <w:rPr>
          <w:rFonts w:ascii="Franklin Gothic Book" w:hAnsi="Franklin Gothic Book" w:cs="Segoe UI"/>
          <w:sz w:val="20"/>
          <w:szCs w:val="20"/>
        </w:rPr>
        <w:t>Сноркелинг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 xml:space="preserve"> у коралловых рифов</w:t>
      </w:r>
    </w:p>
    <w:p w:rsidR="00E77250" w:rsidRPr="00E77250" w:rsidRDefault="00E77250" w:rsidP="00E77250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Катание на традиционной лодке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дау</w:t>
      </w:r>
    </w:p>
    <w:p w:rsidR="00E77250" w:rsidRPr="00E77250" w:rsidRDefault="00E77250" w:rsidP="00E77250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proofErr w:type="spellStart"/>
      <w:r w:rsidRPr="00E77250">
        <w:rPr>
          <w:rFonts w:ascii="Franklin Gothic Book" w:hAnsi="Franklin Gothic Book" w:cs="Segoe UI"/>
          <w:sz w:val="20"/>
          <w:szCs w:val="20"/>
        </w:rPr>
        <w:t>Релакс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 xml:space="preserve"> под пальмами с коктейлем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Ужин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  <w:r w:rsidRPr="00E77250">
        <w:rPr>
          <w:rFonts w:ascii="Franklin Gothic Book" w:hAnsi="Franklin Gothic Book" w:cstheme="minorHAnsi"/>
          <w:sz w:val="20"/>
          <w:szCs w:val="20"/>
          <w:lang w:val="ru-RU"/>
        </w:rPr>
        <w:t xml:space="preserve">Ночь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theme="minorHAnsi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b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b/>
          <w:sz w:val="20"/>
          <w:szCs w:val="20"/>
          <w:lang w:val="ru-RU"/>
        </w:rPr>
        <w:t>День 6 – 19 ноября 2025 г. / среда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Завтрак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Свободное время. </w:t>
      </w:r>
    </w:p>
    <w:p w:rsidR="00E77250" w:rsidRPr="00FF4905" w:rsidRDefault="00E77250" w:rsidP="00FF4905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Экскурсия в столицу острова Стоун </w:t>
      </w:r>
      <w:proofErr w:type="spellStart"/>
      <w:r w:rsidRPr="00E77250">
        <w:rPr>
          <w:rFonts w:ascii="Franklin Gothic Book" w:hAnsi="Franklin Gothic Book" w:cs="Arial"/>
          <w:sz w:val="20"/>
          <w:szCs w:val="20"/>
          <w:lang w:val="ru-RU"/>
        </w:rPr>
        <w:t>Таун</w:t>
      </w:r>
      <w:proofErr w:type="spellEnd"/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 - </w:t>
      </w:r>
      <w:r w:rsidRPr="00E77250">
        <w:rPr>
          <w:rStyle w:val="ac"/>
          <w:rFonts w:ascii="Franklin Gothic Book" w:hAnsi="Franklin Gothic Book" w:cs="Segoe UI"/>
          <w:b w:val="0"/>
          <w:bCs w:val="0"/>
          <w:sz w:val="20"/>
          <w:szCs w:val="20"/>
          <w:lang w:val="ru-RU"/>
        </w:rPr>
        <w:t xml:space="preserve">погружение в историю и культуру Занзибара (4 часа). </w:t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Исторические достопримечательности:</w:t>
      </w:r>
    </w:p>
    <w:p w:rsidR="00E77250" w:rsidRPr="00E77250" w:rsidRDefault="00E77250" w:rsidP="00E77250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Дом Чудес</w:t>
      </w:r>
      <w:r w:rsidRPr="00E77250">
        <w:rPr>
          <w:rFonts w:ascii="Franklin Gothic Book" w:hAnsi="Franklin Gothic Book" w:cs="Segoe UI"/>
          <w:sz w:val="20"/>
          <w:szCs w:val="20"/>
        </w:rPr>
        <w:t>  – первое здание с электричеством в Восточной Африке</w:t>
      </w:r>
    </w:p>
    <w:p w:rsidR="00E77250" w:rsidRPr="00E77250" w:rsidRDefault="00E77250" w:rsidP="00E77250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Старый Форт</w:t>
      </w:r>
      <w:r w:rsidRPr="00E77250">
        <w:rPr>
          <w:rFonts w:ascii="Franklin Gothic Book" w:hAnsi="Franklin Gothic Book" w:cs="Segoe UI"/>
          <w:sz w:val="20"/>
          <w:szCs w:val="20"/>
        </w:rPr>
        <w:t> – 300-летняя крепость с амфитеатром и ремесленными лавками</w:t>
      </w:r>
    </w:p>
    <w:p w:rsidR="00E77250" w:rsidRPr="00E77250" w:rsidRDefault="00E77250" w:rsidP="00E77250">
      <w:pPr>
        <w:pStyle w:val="ds-markdown-paragraph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Дворец султана</w:t>
      </w:r>
      <w:r w:rsidRPr="00E77250">
        <w:rPr>
          <w:rFonts w:ascii="Franklin Gothic Book" w:hAnsi="Franklin Gothic Book" w:cs="Segoe UI"/>
          <w:sz w:val="20"/>
          <w:szCs w:val="20"/>
        </w:rPr>
        <w:t> – музей с трагической историей работорговли</w:t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Уникальная архитектура:</w:t>
      </w:r>
    </w:p>
    <w:p w:rsidR="00E77250" w:rsidRPr="00E77250" w:rsidRDefault="00E77250" w:rsidP="00E77250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Легендарные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резные двери</w:t>
      </w:r>
      <w:r w:rsidRPr="00E77250">
        <w:rPr>
          <w:rFonts w:ascii="Franklin Gothic Book" w:hAnsi="Franklin Gothic Book" w:cs="Segoe UI"/>
          <w:sz w:val="20"/>
          <w:szCs w:val="20"/>
        </w:rPr>
        <w:t> – каждая рассказывает историю владельца</w:t>
      </w:r>
    </w:p>
    <w:p w:rsidR="00E77250" w:rsidRPr="00E77250" w:rsidRDefault="00E77250" w:rsidP="00E77250">
      <w:pPr>
        <w:pStyle w:val="ds-markdown-paragraph"/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284" w:hanging="284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Лабиринт узких улочек</w:t>
      </w:r>
      <w:r w:rsidRPr="00E77250">
        <w:rPr>
          <w:rFonts w:ascii="Franklin Gothic Book" w:hAnsi="Franklin Gothic Book" w:cs="Segoe UI"/>
          <w:sz w:val="20"/>
          <w:szCs w:val="20"/>
        </w:rPr>
        <w:t>, где смешались арабский, индийский и европейский стили</w:t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Колоритные рынки</w:t>
      </w:r>
      <w:r w:rsidRPr="00E77250">
        <w:rPr>
          <w:rStyle w:val="ac"/>
          <w:rFonts w:ascii="Franklin Gothic Book" w:eastAsiaTheme="majorEastAsia" w:hAnsi="Franklin Gothic Book" w:cs="Segoe UI"/>
          <w:b w:val="0"/>
          <w:sz w:val="20"/>
          <w:szCs w:val="20"/>
        </w:rPr>
        <w:t xml:space="preserve">: 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Базар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Дараджани</w:t>
      </w:r>
      <w:proofErr w:type="spellEnd"/>
      <w:r w:rsidRPr="00E77250">
        <w:rPr>
          <w:rFonts w:ascii="Franklin Gothic Book" w:hAnsi="Franklin Gothic Book" w:cs="Segoe UI"/>
          <w:sz w:val="20"/>
          <w:szCs w:val="20"/>
        </w:rPr>
        <w:t> – царство специй, свежей рыбы и экзотических фруктов или секретные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антикварные лавки</w:t>
      </w:r>
      <w:r w:rsidRPr="00E77250">
        <w:rPr>
          <w:rFonts w:ascii="Franklin Gothic Book" w:hAnsi="Franklin Gothic Book" w:cs="Segoe UI"/>
          <w:sz w:val="20"/>
          <w:szCs w:val="20"/>
        </w:rPr>
        <w:t> с арабскими сундуками XIX века.</w:t>
      </w:r>
    </w:p>
    <w:p w:rsidR="00E77250" w:rsidRPr="00E77250" w:rsidRDefault="00E77250" w:rsidP="00E77250">
      <w:pPr>
        <w:pStyle w:val="ds-markdown-paragraph"/>
        <w:shd w:val="clear" w:color="auto" w:fill="FFFFFF"/>
        <w:spacing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Специи – золото Занзибара:</w:t>
      </w:r>
    </w:p>
    <w:p w:rsidR="00E77250" w:rsidRPr="00E77250" w:rsidRDefault="00E77250" w:rsidP="00E77250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Дегустация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гвоздики, ванили и корицы</w:t>
      </w:r>
      <w:r w:rsidRPr="00E77250">
        <w:rPr>
          <w:rFonts w:ascii="Franklin Gothic Book" w:hAnsi="Franklin Gothic Book" w:cs="Segoe UI"/>
          <w:sz w:val="20"/>
          <w:szCs w:val="20"/>
        </w:rPr>
        <w:t> прямо с плантации</w:t>
      </w:r>
    </w:p>
    <w:p w:rsidR="00E77250" w:rsidRPr="00E77250" w:rsidRDefault="00E77250" w:rsidP="00E77250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Мастер-класс по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традиционному </w:t>
      </w:r>
      <w:proofErr w:type="spellStart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занзибарскому</w:t>
      </w:r>
      <w:proofErr w:type="spellEnd"/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 xml:space="preserve"> кофе</w:t>
      </w:r>
    </w:p>
    <w:p w:rsidR="00E77250" w:rsidRPr="00E77250" w:rsidRDefault="00E77250" w:rsidP="00E77250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Segoe UI"/>
          <w:sz w:val="20"/>
          <w:szCs w:val="20"/>
        </w:rPr>
      </w:pPr>
      <w:r w:rsidRPr="00E77250">
        <w:rPr>
          <w:rFonts w:ascii="Franklin Gothic Book" w:hAnsi="Franklin Gothic Book" w:cs="Segoe UI"/>
          <w:sz w:val="20"/>
          <w:szCs w:val="20"/>
        </w:rPr>
        <w:t>Возможность купить </w:t>
      </w:r>
      <w:r w:rsidRPr="00E77250">
        <w:rPr>
          <w:rStyle w:val="ac"/>
          <w:rFonts w:ascii="Franklin Gothic Book" w:hAnsi="Franklin Gothic Book" w:cs="Segoe UI"/>
          <w:b w:val="0"/>
          <w:sz w:val="20"/>
          <w:szCs w:val="20"/>
        </w:rPr>
        <w:t>100% натуральные специи</w:t>
      </w:r>
      <w:r w:rsidRPr="00E77250">
        <w:rPr>
          <w:rFonts w:ascii="Franklin Gothic Book" w:hAnsi="Franklin Gothic Book" w:cs="Segoe UI"/>
          <w:sz w:val="20"/>
          <w:szCs w:val="20"/>
        </w:rPr>
        <w:t> по местным ценам</w:t>
      </w:r>
    </w:p>
    <w:p w:rsid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Обед в ресторане </w:t>
      </w:r>
      <w:r w:rsidRPr="00E77250">
        <w:rPr>
          <w:rFonts w:ascii="Franklin Gothic Book" w:hAnsi="Franklin Gothic Book" w:cs="Arial"/>
          <w:sz w:val="20"/>
          <w:szCs w:val="20"/>
        </w:rPr>
        <w:t>Beach</w:t>
      </w: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 </w:t>
      </w:r>
      <w:r w:rsidRPr="00E77250">
        <w:rPr>
          <w:rFonts w:ascii="Franklin Gothic Book" w:hAnsi="Franklin Gothic Book" w:cs="Arial"/>
          <w:sz w:val="20"/>
          <w:szCs w:val="20"/>
        </w:rPr>
        <w:t>House</w:t>
      </w: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 </w:t>
      </w:r>
      <w:hyperlink r:id="rId21" w:history="1"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</w:rPr>
          <w:t>https</w:t>
        </w:r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  <w:lang w:val="ru-RU"/>
          </w:rPr>
          <w:t>://</w:t>
        </w:r>
        <w:proofErr w:type="spellStart"/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</w:rPr>
          <w:t>beachhousezanzibar</w:t>
        </w:r>
        <w:proofErr w:type="spellEnd"/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  <w:lang w:val="ru-RU"/>
          </w:rPr>
          <w:t>.</w:t>
        </w:r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</w:rPr>
          <w:t>com</w:t>
        </w:r>
        <w:r w:rsidRPr="00E77250">
          <w:rPr>
            <w:rStyle w:val="aa"/>
            <w:rFonts w:ascii="Franklin Gothic Book" w:hAnsi="Franklin Gothic Book" w:cstheme="minorHAnsi"/>
            <w:color w:val="auto"/>
            <w:sz w:val="20"/>
            <w:szCs w:val="20"/>
            <w:lang w:val="ru-RU"/>
          </w:rPr>
          <w:t>/</w:t>
        </w:r>
      </w:hyperlink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После обеда возвращение в отель.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>Отдых, свободное время.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Ужин в отеле, ночь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b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b/>
          <w:sz w:val="20"/>
          <w:szCs w:val="20"/>
          <w:lang w:val="ru-RU"/>
        </w:rPr>
        <w:t xml:space="preserve">День 7 – 20 ноября 2025 г. / четверг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Завтрак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Свободное время для отдыха.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Ужин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>Ночь в отеле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b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b/>
          <w:sz w:val="20"/>
          <w:szCs w:val="20"/>
          <w:lang w:val="ru-RU"/>
        </w:rPr>
        <w:t>День 8 – 21 ноября 2025 г. / пятница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Завтрак в отеле. Свободное время для отдыха.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Ужин в отеле. 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>Ночь в отеле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/>
          <w:sz w:val="20"/>
          <w:szCs w:val="20"/>
          <w:lang w:val="ru-RU"/>
        </w:rPr>
      </w:pP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/>
          <w:b/>
          <w:sz w:val="20"/>
          <w:szCs w:val="20"/>
          <w:lang w:val="ru-RU"/>
        </w:rPr>
      </w:pPr>
      <w:r w:rsidRPr="00E77250">
        <w:rPr>
          <w:rFonts w:ascii="Franklin Gothic Book" w:hAnsi="Franklin Gothic Book"/>
          <w:b/>
          <w:sz w:val="20"/>
          <w:szCs w:val="20"/>
          <w:lang w:val="ru-RU"/>
        </w:rPr>
        <w:t>День 9 – 22 ноября 2025 г. / суббота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/>
          <w:sz w:val="20"/>
          <w:szCs w:val="20"/>
          <w:lang w:val="ru-RU"/>
        </w:rPr>
        <w:t xml:space="preserve">01 00 – </w:t>
      </w:r>
      <w:r w:rsidRPr="00E77250">
        <w:rPr>
          <w:rFonts w:ascii="Franklin Gothic Book" w:hAnsi="Franklin Gothic Book" w:cs="Arial"/>
          <w:sz w:val="20"/>
          <w:szCs w:val="20"/>
          <w:lang w:val="ru-RU"/>
        </w:rPr>
        <w:t>Трансфер в аэропорт Занзибара. Регистрация на международный рейс.</w:t>
      </w:r>
    </w:p>
    <w:p w:rsidR="00E77250" w:rsidRPr="00E77250" w:rsidRDefault="00E77250" w:rsidP="00E77250">
      <w:pPr>
        <w:pStyle w:val="af0"/>
        <w:jc w:val="both"/>
        <w:rPr>
          <w:rFonts w:ascii="Franklin Gothic Book" w:hAnsi="Franklin Gothic Book" w:cs="Arial"/>
          <w:sz w:val="20"/>
          <w:szCs w:val="20"/>
          <w:lang w:val="ru-RU"/>
        </w:rPr>
      </w:pPr>
      <w:r w:rsidRPr="00E77250">
        <w:rPr>
          <w:rFonts w:ascii="Franklin Gothic Book" w:hAnsi="Franklin Gothic Book" w:cs="Arial"/>
          <w:sz w:val="20"/>
          <w:szCs w:val="20"/>
          <w:lang w:val="ru-RU"/>
        </w:rPr>
        <w:t xml:space="preserve">Вылет в Россию </w:t>
      </w:r>
    </w:p>
    <w:p w:rsidR="00E77250" w:rsidRPr="00E77250" w:rsidRDefault="00E77250" w:rsidP="00E77250">
      <w:pPr>
        <w:jc w:val="both"/>
        <w:rPr>
          <w:rFonts w:ascii="Franklin Gothic Book" w:hAnsi="Franklin Gothic Book"/>
          <w:sz w:val="20"/>
          <w:szCs w:val="20"/>
        </w:rPr>
      </w:pPr>
    </w:p>
    <w:p w:rsidR="00E77250" w:rsidRPr="00E77250" w:rsidRDefault="00E77250" w:rsidP="00E77250">
      <w:pPr>
        <w:jc w:val="both"/>
        <w:rPr>
          <w:rFonts w:ascii="Franklin Gothic Book" w:hAnsi="Franklin Gothic Book"/>
          <w:sz w:val="20"/>
          <w:szCs w:val="20"/>
        </w:rPr>
      </w:pPr>
    </w:p>
    <w:p w:rsidR="00E77250" w:rsidRPr="00E77250" w:rsidRDefault="00E77250" w:rsidP="00E77250">
      <w:pPr>
        <w:jc w:val="both"/>
        <w:rPr>
          <w:rFonts w:ascii="Franklin Gothic Book" w:hAnsi="Franklin Gothic Book"/>
          <w:b/>
          <w:sz w:val="20"/>
          <w:szCs w:val="20"/>
        </w:rPr>
      </w:pPr>
      <w:r w:rsidRPr="00E77250">
        <w:rPr>
          <w:rFonts w:ascii="Franklin Gothic Book" w:hAnsi="Franklin Gothic Book"/>
          <w:b/>
          <w:sz w:val="20"/>
          <w:szCs w:val="20"/>
        </w:rPr>
        <w:t xml:space="preserve">Группа 12 человек. </w:t>
      </w:r>
    </w:p>
    <w:p w:rsidR="00E77250" w:rsidRPr="00E77250" w:rsidRDefault="00E77250" w:rsidP="00E77250">
      <w:pPr>
        <w:jc w:val="both"/>
        <w:rPr>
          <w:rFonts w:ascii="Franklin Gothic Book" w:hAnsi="Franklin Gothic Book"/>
          <w:bCs/>
          <w:sz w:val="20"/>
          <w:szCs w:val="20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E77250" w:rsidRPr="00E77250" w:rsidTr="00604326">
        <w:tc>
          <w:tcPr>
            <w:tcW w:w="2977" w:type="dxa"/>
          </w:tcPr>
          <w:p w:rsidR="00E77250" w:rsidRPr="00E77250" w:rsidRDefault="00E77250" w:rsidP="00604326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</w:rPr>
              <w:lastRenderedPageBreak/>
              <w:t>Размещение</w:t>
            </w:r>
          </w:p>
        </w:tc>
        <w:tc>
          <w:tcPr>
            <w:tcW w:w="3118" w:type="dxa"/>
          </w:tcPr>
          <w:p w:rsidR="00E77250" w:rsidRPr="00E77250" w:rsidRDefault="00E77250" w:rsidP="00604326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Стоимость тура, </w:t>
            </w:r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  <w:lang w:val="en-US"/>
              </w:rPr>
              <w:t>USD</w:t>
            </w:r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</w:rPr>
              <w:t>за</w:t>
            </w:r>
            <w:proofErr w:type="gramEnd"/>
            <w:r w:rsidRPr="00E7725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чел.</w:t>
            </w:r>
          </w:p>
        </w:tc>
      </w:tr>
      <w:tr w:rsidR="00E77250" w:rsidRPr="00E77250" w:rsidTr="00604326">
        <w:tc>
          <w:tcPr>
            <w:tcW w:w="2977" w:type="dxa"/>
          </w:tcPr>
          <w:p w:rsidR="00E77250" w:rsidRPr="00E77250" w:rsidRDefault="00E77250" w:rsidP="00604326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</w:pPr>
            <w:r w:rsidRPr="00E77250">
              <w:rPr>
                <w:rFonts w:ascii="Franklin Gothic Book" w:hAnsi="Franklin Gothic Book"/>
                <w:bCs/>
                <w:sz w:val="20"/>
                <w:szCs w:val="20"/>
              </w:rPr>
              <w:t xml:space="preserve">½ </w:t>
            </w:r>
            <w:r w:rsidRPr="00E77250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DBL</w:t>
            </w:r>
          </w:p>
        </w:tc>
        <w:tc>
          <w:tcPr>
            <w:tcW w:w="3118" w:type="dxa"/>
          </w:tcPr>
          <w:p w:rsidR="00E77250" w:rsidRPr="00E77250" w:rsidRDefault="00E77250" w:rsidP="00707C48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E77250">
              <w:rPr>
                <w:rFonts w:ascii="Franklin Gothic Book" w:hAnsi="Franklin Gothic Book"/>
                <w:bCs/>
                <w:sz w:val="20"/>
                <w:szCs w:val="20"/>
              </w:rPr>
              <w:t>2 </w:t>
            </w:r>
            <w:r w:rsidR="00707C48">
              <w:rPr>
                <w:rFonts w:ascii="Franklin Gothic Book" w:hAnsi="Franklin Gothic Book"/>
                <w:bCs/>
                <w:sz w:val="20"/>
                <w:szCs w:val="20"/>
              </w:rPr>
              <w:t>7</w:t>
            </w:r>
            <w:r w:rsidRPr="00E77250">
              <w:rPr>
                <w:rFonts w:ascii="Franklin Gothic Book" w:hAnsi="Franklin Gothic Book"/>
                <w:bCs/>
                <w:sz w:val="20"/>
                <w:szCs w:val="20"/>
              </w:rPr>
              <w:t>75</w:t>
            </w:r>
          </w:p>
        </w:tc>
      </w:tr>
      <w:tr w:rsidR="00E77250" w:rsidRPr="00E77250" w:rsidTr="00604326">
        <w:tc>
          <w:tcPr>
            <w:tcW w:w="2977" w:type="dxa"/>
          </w:tcPr>
          <w:p w:rsidR="00E77250" w:rsidRPr="00E77250" w:rsidRDefault="00E77250" w:rsidP="00604326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</w:pPr>
            <w:r w:rsidRPr="00E77250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SNGL</w:t>
            </w:r>
          </w:p>
        </w:tc>
        <w:tc>
          <w:tcPr>
            <w:tcW w:w="3118" w:type="dxa"/>
          </w:tcPr>
          <w:p w:rsidR="00E77250" w:rsidRPr="00E77250" w:rsidRDefault="00E77250" w:rsidP="00604326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E77250">
              <w:rPr>
                <w:rFonts w:ascii="Franklin Gothic Book" w:hAnsi="Franklin Gothic Book"/>
                <w:bCs/>
                <w:sz w:val="20"/>
                <w:szCs w:val="20"/>
              </w:rPr>
              <w:t>410</w:t>
            </w:r>
          </w:p>
        </w:tc>
      </w:tr>
    </w:tbl>
    <w:p w:rsidR="00E77250" w:rsidRPr="00E77250" w:rsidRDefault="00E77250" w:rsidP="00E77250">
      <w:pPr>
        <w:jc w:val="both"/>
        <w:rPr>
          <w:rFonts w:ascii="Franklin Gothic Book" w:hAnsi="Franklin Gothic Book"/>
          <w:bCs/>
          <w:sz w:val="20"/>
          <w:szCs w:val="20"/>
        </w:rPr>
      </w:pPr>
    </w:p>
    <w:p w:rsidR="00E77250" w:rsidRPr="00E77250" w:rsidRDefault="00E77250" w:rsidP="00E77250">
      <w:pPr>
        <w:rPr>
          <w:rFonts w:ascii="Franklin Gothic Book" w:hAnsi="Franklin Gothic Book"/>
          <w:b/>
          <w:bCs/>
          <w:sz w:val="20"/>
          <w:szCs w:val="20"/>
        </w:rPr>
      </w:pPr>
    </w:p>
    <w:p w:rsidR="00E77250" w:rsidRPr="00E77250" w:rsidRDefault="00E77250" w:rsidP="00E77250">
      <w:pPr>
        <w:rPr>
          <w:rFonts w:ascii="Franklin Gothic Book" w:hAnsi="Franklin Gothic Book"/>
          <w:b/>
          <w:bCs/>
          <w:sz w:val="20"/>
          <w:szCs w:val="20"/>
        </w:rPr>
      </w:pPr>
      <w:r w:rsidRPr="00E77250">
        <w:rPr>
          <w:rFonts w:ascii="Franklin Gothic Book" w:hAnsi="Franklin Gothic Book"/>
          <w:b/>
          <w:bCs/>
          <w:sz w:val="20"/>
          <w:szCs w:val="20"/>
        </w:rPr>
        <w:t xml:space="preserve">В стоимость тура включено: </w:t>
      </w:r>
    </w:p>
    <w:p w:rsidR="00E77250" w:rsidRPr="00E77250" w:rsidRDefault="00E77250" w:rsidP="00E77250">
      <w:pPr>
        <w:pStyle w:val="af"/>
        <w:numPr>
          <w:ilvl w:val="0"/>
          <w:numId w:val="18"/>
        </w:numPr>
        <w:spacing w:after="160" w:line="278" w:lineRule="auto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 xml:space="preserve">Размещение в </w:t>
      </w:r>
      <w:proofErr w:type="spellStart"/>
      <w:r w:rsidRPr="00E77250">
        <w:rPr>
          <w:rFonts w:ascii="Franklin Gothic Book" w:hAnsi="Franklin Gothic Book"/>
          <w:bCs/>
          <w:sz w:val="20"/>
          <w:szCs w:val="20"/>
        </w:rPr>
        <w:t>лоджах</w:t>
      </w:r>
      <w:proofErr w:type="spellEnd"/>
      <w:r w:rsidRPr="00E77250">
        <w:rPr>
          <w:rFonts w:ascii="Franklin Gothic Book" w:hAnsi="Franklin Gothic Book"/>
          <w:bCs/>
          <w:sz w:val="20"/>
          <w:szCs w:val="20"/>
        </w:rPr>
        <w:t xml:space="preserve"> и отелях по программе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 xml:space="preserve">Питание по программе </w:t>
      </w:r>
      <w:bookmarkStart w:id="0" w:name="_GoBack"/>
      <w:bookmarkEnd w:id="0"/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Транспортное обслуживание по программе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Входные платы в парки и заповедники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Посещение племен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 xml:space="preserve">Экскурсия в Стоун </w:t>
      </w:r>
      <w:proofErr w:type="spellStart"/>
      <w:r w:rsidRPr="00E77250">
        <w:rPr>
          <w:rFonts w:ascii="Franklin Gothic Book" w:hAnsi="Franklin Gothic Book"/>
          <w:bCs/>
          <w:sz w:val="20"/>
          <w:szCs w:val="20"/>
        </w:rPr>
        <w:t>таун</w:t>
      </w:r>
      <w:proofErr w:type="spellEnd"/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 xml:space="preserve">Обед в </w:t>
      </w:r>
      <w:proofErr w:type="spellStart"/>
      <w:r w:rsidRPr="00E77250">
        <w:rPr>
          <w:rFonts w:ascii="Franklin Gothic Book" w:hAnsi="Franklin Gothic Book"/>
          <w:bCs/>
          <w:sz w:val="20"/>
          <w:szCs w:val="20"/>
        </w:rPr>
        <w:t>Аруше</w:t>
      </w:r>
      <w:proofErr w:type="spellEnd"/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 xml:space="preserve">Обед в ресторане </w:t>
      </w:r>
      <w:r w:rsidRPr="00E77250">
        <w:rPr>
          <w:rFonts w:ascii="Franklin Gothic Book" w:hAnsi="Franklin Gothic Book"/>
          <w:bCs/>
          <w:sz w:val="20"/>
          <w:szCs w:val="20"/>
          <w:lang w:val="en-US"/>
        </w:rPr>
        <w:t>Beach</w:t>
      </w:r>
      <w:r w:rsidRPr="00E77250">
        <w:rPr>
          <w:rFonts w:ascii="Franklin Gothic Book" w:hAnsi="Franklin Gothic Book"/>
          <w:bCs/>
          <w:sz w:val="20"/>
          <w:szCs w:val="20"/>
        </w:rPr>
        <w:t xml:space="preserve"> </w:t>
      </w:r>
      <w:r w:rsidRPr="00E77250">
        <w:rPr>
          <w:rFonts w:ascii="Franklin Gothic Book" w:hAnsi="Franklin Gothic Book"/>
          <w:bCs/>
          <w:sz w:val="20"/>
          <w:szCs w:val="20"/>
          <w:lang w:val="en-US"/>
        </w:rPr>
        <w:t>House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Англоговорящий гид по программе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Визовый сбор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Медицинская страховка</w:t>
      </w:r>
    </w:p>
    <w:p w:rsidR="00E77250" w:rsidRPr="00E77250" w:rsidRDefault="00E77250" w:rsidP="00E77250">
      <w:pPr>
        <w:pStyle w:val="af"/>
        <w:numPr>
          <w:ilvl w:val="0"/>
          <w:numId w:val="17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Чаевые гиду/водителю</w:t>
      </w:r>
    </w:p>
    <w:p w:rsidR="00E77250" w:rsidRPr="00E77250" w:rsidRDefault="00E77250" w:rsidP="00E77250">
      <w:pPr>
        <w:jc w:val="both"/>
        <w:rPr>
          <w:rFonts w:ascii="Franklin Gothic Book" w:hAnsi="Franklin Gothic Book"/>
          <w:bCs/>
          <w:sz w:val="20"/>
          <w:szCs w:val="20"/>
        </w:rPr>
      </w:pPr>
    </w:p>
    <w:p w:rsidR="00E77250" w:rsidRPr="00E77250" w:rsidRDefault="00E77250" w:rsidP="00E77250">
      <w:pPr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77250">
        <w:rPr>
          <w:rFonts w:ascii="Franklin Gothic Book" w:hAnsi="Franklin Gothic Book"/>
          <w:b/>
          <w:bCs/>
          <w:sz w:val="20"/>
          <w:szCs w:val="20"/>
        </w:rPr>
        <w:t>Дополнительно оплачивается:</w:t>
      </w:r>
    </w:p>
    <w:p w:rsidR="00E77250" w:rsidRPr="00E77250" w:rsidRDefault="00E77250" w:rsidP="00E77250">
      <w:pPr>
        <w:pStyle w:val="af"/>
        <w:numPr>
          <w:ilvl w:val="0"/>
          <w:numId w:val="19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  <w:lang w:val="en-US"/>
        </w:rPr>
      </w:pPr>
      <w:proofErr w:type="gramStart"/>
      <w:r w:rsidRPr="00E77250">
        <w:rPr>
          <w:rFonts w:ascii="Franklin Gothic Book" w:hAnsi="Franklin Gothic Book"/>
          <w:bCs/>
          <w:sz w:val="20"/>
          <w:szCs w:val="20"/>
        </w:rPr>
        <w:t>Авиаперелет</w:t>
      </w:r>
      <w:proofErr w:type="gramEnd"/>
      <w:r w:rsidRPr="00E77250">
        <w:rPr>
          <w:rFonts w:ascii="Franklin Gothic Book" w:hAnsi="Franklin Gothic Book"/>
          <w:bCs/>
          <w:sz w:val="20"/>
          <w:szCs w:val="20"/>
        </w:rPr>
        <w:t xml:space="preserve"> а/к </w:t>
      </w:r>
      <w:r w:rsidRPr="00E77250">
        <w:rPr>
          <w:rFonts w:ascii="Franklin Gothic Book" w:hAnsi="Franklin Gothic Book"/>
          <w:bCs/>
          <w:sz w:val="20"/>
          <w:szCs w:val="20"/>
          <w:lang w:val="en-US"/>
        </w:rPr>
        <w:t>Turkish Airlines</w:t>
      </w:r>
    </w:p>
    <w:p w:rsidR="00E77250" w:rsidRPr="00E77250" w:rsidRDefault="00E77250" w:rsidP="00E77250">
      <w:pPr>
        <w:pStyle w:val="af"/>
        <w:numPr>
          <w:ilvl w:val="0"/>
          <w:numId w:val="19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Напитки</w:t>
      </w:r>
    </w:p>
    <w:p w:rsidR="00E77250" w:rsidRPr="00E77250" w:rsidRDefault="00E77250" w:rsidP="00E77250">
      <w:pPr>
        <w:pStyle w:val="af"/>
        <w:numPr>
          <w:ilvl w:val="0"/>
          <w:numId w:val="19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Питание не указанное в программе</w:t>
      </w:r>
    </w:p>
    <w:p w:rsidR="00E77250" w:rsidRPr="00E77250" w:rsidRDefault="00E77250" w:rsidP="00E77250">
      <w:pPr>
        <w:pStyle w:val="af"/>
        <w:numPr>
          <w:ilvl w:val="0"/>
          <w:numId w:val="19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77250">
        <w:rPr>
          <w:rFonts w:ascii="Franklin Gothic Book" w:hAnsi="Franklin Gothic Book"/>
          <w:bCs/>
          <w:sz w:val="20"/>
          <w:szCs w:val="20"/>
        </w:rPr>
        <w:t>Сувенирная продукция</w:t>
      </w:r>
    </w:p>
    <w:p w:rsidR="00987862" w:rsidRPr="00E77250" w:rsidRDefault="00E77250" w:rsidP="00E77250">
      <w:pPr>
        <w:pStyle w:val="af"/>
        <w:numPr>
          <w:ilvl w:val="0"/>
          <w:numId w:val="19"/>
        </w:numPr>
        <w:spacing w:after="160" w:line="278" w:lineRule="auto"/>
        <w:jc w:val="both"/>
        <w:rPr>
          <w:rFonts w:ascii="Franklin Gothic Book" w:hAnsi="Franklin Gothic Book"/>
          <w:bCs/>
          <w:sz w:val="20"/>
          <w:szCs w:val="20"/>
        </w:rPr>
      </w:pPr>
      <w:r>
        <w:rPr>
          <w:rFonts w:ascii="Franklin Gothic Book" w:hAnsi="Franklin Gothic Book"/>
          <w:bCs/>
          <w:sz w:val="20"/>
          <w:szCs w:val="20"/>
        </w:rPr>
        <w:t>Расходы личного характера</w:t>
      </w:r>
    </w:p>
    <w:sectPr w:rsidR="00987862" w:rsidRPr="00E77250" w:rsidSect="00FF4905">
      <w:headerReference w:type="default" r:id="rId22"/>
      <w:pgSz w:w="11906" w:h="16838"/>
      <w:pgMar w:top="249" w:right="282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59" w:rsidRDefault="00A46E59" w:rsidP="00575DBF">
      <w:r>
        <w:separator/>
      </w:r>
    </w:p>
  </w:endnote>
  <w:endnote w:type="continuationSeparator" w:id="0">
    <w:p w:rsidR="00A46E59" w:rsidRDefault="00A46E59" w:rsidP="0057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59" w:rsidRDefault="00A46E59" w:rsidP="00575DBF">
      <w:r>
        <w:separator/>
      </w:r>
    </w:p>
  </w:footnote>
  <w:footnote w:type="continuationSeparator" w:id="0">
    <w:p w:rsidR="00A46E59" w:rsidRDefault="00A46E59" w:rsidP="0057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938"/>
    </w:tblGrid>
    <w:tr w:rsidR="00575DBF" w:rsidRPr="00FF4905" w:rsidTr="00575DBF">
      <w:tc>
        <w:tcPr>
          <w:tcW w:w="3085" w:type="dxa"/>
        </w:tcPr>
        <w:p w:rsidR="00575DBF" w:rsidRDefault="00136E4F" w:rsidP="00575DBF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522F408" wp14:editId="58F8DC34">
                <wp:extent cx="1075334" cy="107533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АВРТ круглое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794" cy="1075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575DBF" w:rsidRDefault="00575DBF" w:rsidP="00575DBF">
          <w:pPr>
            <w:pStyle w:val="a3"/>
            <w:jc w:val="right"/>
            <w:rPr>
              <w:rFonts w:ascii="Franklin Gothic Book" w:hAnsi="Franklin Gothic Book"/>
            </w:rPr>
          </w:pPr>
        </w:p>
        <w:p w:rsidR="00575DBF" w:rsidRPr="00136E4F" w:rsidRDefault="00575DBF" w:rsidP="00575DBF">
          <w:pPr>
            <w:pStyle w:val="a3"/>
            <w:jc w:val="right"/>
            <w:rPr>
              <w:rFonts w:ascii="Franklin Gothic Book" w:hAnsi="Franklin Gothic Book"/>
              <w:b/>
              <w:i/>
              <w:sz w:val="20"/>
              <w:szCs w:val="20"/>
            </w:rPr>
          </w:pPr>
          <w:r w:rsidRPr="00136E4F">
            <w:rPr>
              <w:rFonts w:ascii="Franklin Gothic Book" w:hAnsi="Franklin Gothic Book"/>
              <w:b/>
              <w:i/>
              <w:sz w:val="20"/>
              <w:szCs w:val="20"/>
            </w:rPr>
            <w:t>Авторские путешествия с Региной Тюменевой</w:t>
          </w:r>
        </w:p>
        <w:p w:rsidR="00575DBF" w:rsidRPr="00136E4F" w:rsidRDefault="00575DBF" w:rsidP="00575DBF">
          <w:pPr>
            <w:pStyle w:val="a3"/>
            <w:jc w:val="right"/>
            <w:rPr>
              <w:rFonts w:ascii="Franklin Gothic Book" w:hAnsi="Franklin Gothic Book"/>
              <w:sz w:val="20"/>
              <w:szCs w:val="20"/>
            </w:rPr>
          </w:pPr>
        </w:p>
        <w:p w:rsidR="00520A60" w:rsidRPr="00136E4F" w:rsidRDefault="00520A60" w:rsidP="00520A60">
          <w:pPr>
            <w:pStyle w:val="a3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136E4F">
            <w:rPr>
              <w:rFonts w:ascii="Franklin Gothic Book" w:hAnsi="Franklin Gothic Book"/>
              <w:sz w:val="20"/>
              <w:szCs w:val="20"/>
            </w:rPr>
            <w:t>Казань, ул. Щапова 26Д офис 301</w:t>
          </w:r>
        </w:p>
        <w:p w:rsidR="00520A60" w:rsidRPr="00136E4F" w:rsidRDefault="00520A60" w:rsidP="00520A60">
          <w:pPr>
            <w:pStyle w:val="a3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136E4F">
            <w:rPr>
              <w:rFonts w:ascii="Franklin Gothic Book" w:hAnsi="Franklin Gothic Book"/>
              <w:sz w:val="20"/>
              <w:szCs w:val="20"/>
            </w:rPr>
            <w:t>Тел</w:t>
          </w:r>
          <w:r w:rsidRPr="00136E4F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Pr="00136E4F">
            <w:rPr>
              <w:rFonts w:ascii="Franklin Gothic Book" w:hAnsi="Franklin Gothic Book"/>
              <w:sz w:val="20"/>
              <w:szCs w:val="20"/>
            </w:rPr>
            <w:t>: +7</w:t>
          </w:r>
          <w:r w:rsidR="00136E4F" w:rsidRPr="00136E4F">
            <w:rPr>
              <w:rFonts w:ascii="Franklin Gothic Book" w:hAnsi="Franklin Gothic Book"/>
              <w:sz w:val="20"/>
              <w:szCs w:val="20"/>
              <w:lang w:val="en-US"/>
            </w:rPr>
            <w:t> </w:t>
          </w:r>
          <w:r w:rsidR="00136E4F" w:rsidRPr="00136E4F">
            <w:rPr>
              <w:rFonts w:ascii="Franklin Gothic Book" w:hAnsi="Franklin Gothic Book"/>
              <w:sz w:val="20"/>
              <w:szCs w:val="20"/>
            </w:rPr>
            <w:t>950 313 73 05</w:t>
          </w:r>
        </w:p>
        <w:p w:rsidR="00575DBF" w:rsidRPr="00136E4F" w:rsidRDefault="00575DBF" w:rsidP="00520A60">
          <w:pPr>
            <w:pStyle w:val="a3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136E4F">
            <w:rPr>
              <w:rFonts w:ascii="Franklin Gothic Book" w:hAnsi="Franklin Gothic Book"/>
              <w:sz w:val="20"/>
              <w:szCs w:val="20"/>
              <w:lang w:val="en-US"/>
            </w:rPr>
            <w:t>E</w:t>
          </w:r>
          <w:r w:rsidRPr="00136E4F">
            <w:rPr>
              <w:rFonts w:ascii="Franklin Gothic Book" w:hAnsi="Franklin Gothic Book"/>
              <w:sz w:val="20"/>
              <w:szCs w:val="20"/>
            </w:rPr>
            <w:t>-</w:t>
          </w:r>
          <w:r w:rsidRPr="00136E4F">
            <w:rPr>
              <w:rFonts w:ascii="Franklin Gothic Book" w:hAnsi="Franklin Gothic Book"/>
              <w:sz w:val="20"/>
              <w:szCs w:val="20"/>
              <w:lang w:val="en-US"/>
            </w:rPr>
            <w:t>mail</w:t>
          </w:r>
          <w:r w:rsidRPr="00136E4F">
            <w:rPr>
              <w:rFonts w:ascii="Franklin Gothic Book" w:hAnsi="Franklin Gothic Book"/>
              <w:sz w:val="20"/>
              <w:szCs w:val="20"/>
            </w:rPr>
            <w:t xml:space="preserve">: </w:t>
          </w:r>
          <w:hyperlink r:id="rId2" w:history="1"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info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</w:rPr>
              <w:t>@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travel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</w:rPr>
              <w:t>-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with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</w:rPr>
              <w:t>-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me</w:t>
            </w:r>
            <w:r w:rsidRPr="00136E4F">
              <w:rPr>
                <w:rStyle w:val="aa"/>
                <w:rFonts w:ascii="Franklin Gothic Book" w:hAnsi="Franklin Gothic Book"/>
                <w:sz w:val="20"/>
                <w:szCs w:val="20"/>
              </w:rPr>
              <w:t>.</w:t>
            </w:r>
            <w:proofErr w:type="spellStart"/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ru</w:t>
            </w:r>
            <w:proofErr w:type="spellEnd"/>
          </w:hyperlink>
        </w:p>
        <w:p w:rsidR="00575DBF" w:rsidRPr="00575DBF" w:rsidRDefault="00575DBF" w:rsidP="00575DBF">
          <w:pPr>
            <w:pStyle w:val="a3"/>
            <w:jc w:val="right"/>
            <w:rPr>
              <w:lang w:val="en-US"/>
            </w:rPr>
          </w:pPr>
          <w:r w:rsidRPr="00136E4F">
            <w:rPr>
              <w:rFonts w:ascii="Franklin Gothic Book" w:hAnsi="Franklin Gothic Book"/>
              <w:sz w:val="20"/>
              <w:szCs w:val="20"/>
              <w:lang w:val="en-US"/>
            </w:rPr>
            <w:t xml:space="preserve">Web: </w:t>
          </w:r>
          <w:hyperlink r:id="rId3" w:history="1">
            <w:r w:rsidRPr="00136E4F">
              <w:rPr>
                <w:rStyle w:val="aa"/>
                <w:rFonts w:ascii="Franklin Gothic Book" w:hAnsi="Franklin Gothic Book"/>
                <w:sz w:val="20"/>
                <w:szCs w:val="20"/>
                <w:lang w:val="en-US"/>
              </w:rPr>
              <w:t>www.travel-with-me.ru</w:t>
            </w:r>
          </w:hyperlink>
          <w:r>
            <w:rPr>
              <w:lang w:val="en-US"/>
            </w:rPr>
            <w:t xml:space="preserve"> </w:t>
          </w:r>
        </w:p>
      </w:tc>
    </w:tr>
  </w:tbl>
  <w:p w:rsidR="00575DBF" w:rsidRPr="00575DBF" w:rsidRDefault="00575DBF" w:rsidP="00575DB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352"/>
    <w:multiLevelType w:val="hybridMultilevel"/>
    <w:tmpl w:val="08DC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6669"/>
    <w:multiLevelType w:val="hybridMultilevel"/>
    <w:tmpl w:val="2082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484F"/>
    <w:multiLevelType w:val="multilevel"/>
    <w:tmpl w:val="A5E4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D4594"/>
    <w:multiLevelType w:val="hybridMultilevel"/>
    <w:tmpl w:val="0316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46AE"/>
    <w:multiLevelType w:val="multilevel"/>
    <w:tmpl w:val="818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B0A40"/>
    <w:multiLevelType w:val="multilevel"/>
    <w:tmpl w:val="FA2A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B3168"/>
    <w:multiLevelType w:val="hybridMultilevel"/>
    <w:tmpl w:val="5C96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018"/>
    <w:multiLevelType w:val="multilevel"/>
    <w:tmpl w:val="7B7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0039E"/>
    <w:multiLevelType w:val="multilevel"/>
    <w:tmpl w:val="CF0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3009A"/>
    <w:multiLevelType w:val="multilevel"/>
    <w:tmpl w:val="6A8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54443"/>
    <w:multiLevelType w:val="hybridMultilevel"/>
    <w:tmpl w:val="F16ECDA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61901CAD"/>
    <w:multiLevelType w:val="hybridMultilevel"/>
    <w:tmpl w:val="9EBC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B14BB"/>
    <w:multiLevelType w:val="hybridMultilevel"/>
    <w:tmpl w:val="16A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A5F96"/>
    <w:multiLevelType w:val="hybridMultilevel"/>
    <w:tmpl w:val="714E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141DE"/>
    <w:multiLevelType w:val="multilevel"/>
    <w:tmpl w:val="212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E3A4B"/>
    <w:multiLevelType w:val="hybridMultilevel"/>
    <w:tmpl w:val="0CE0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D69A5"/>
    <w:multiLevelType w:val="hybridMultilevel"/>
    <w:tmpl w:val="4E0A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5523B"/>
    <w:multiLevelType w:val="hybridMultilevel"/>
    <w:tmpl w:val="CD1C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460C4"/>
    <w:multiLevelType w:val="hybridMultilevel"/>
    <w:tmpl w:val="25F8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18"/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16"/>
  </w:num>
  <w:num w:numId="17">
    <w:abstractNumId w:val="1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5"/>
    <w:rsid w:val="00100DF4"/>
    <w:rsid w:val="0010417E"/>
    <w:rsid w:val="00136E4F"/>
    <w:rsid w:val="002F77D8"/>
    <w:rsid w:val="0030667A"/>
    <w:rsid w:val="003A0FD1"/>
    <w:rsid w:val="003C22E8"/>
    <w:rsid w:val="00485D6C"/>
    <w:rsid w:val="00493E3F"/>
    <w:rsid w:val="004C186B"/>
    <w:rsid w:val="00501C2C"/>
    <w:rsid w:val="00520A60"/>
    <w:rsid w:val="00575DBF"/>
    <w:rsid w:val="005951F8"/>
    <w:rsid w:val="005A4A42"/>
    <w:rsid w:val="005F588A"/>
    <w:rsid w:val="00692149"/>
    <w:rsid w:val="00694496"/>
    <w:rsid w:val="006C5CC2"/>
    <w:rsid w:val="00707480"/>
    <w:rsid w:val="00707C48"/>
    <w:rsid w:val="00796395"/>
    <w:rsid w:val="0086438F"/>
    <w:rsid w:val="00987862"/>
    <w:rsid w:val="00990836"/>
    <w:rsid w:val="00997055"/>
    <w:rsid w:val="009B29DF"/>
    <w:rsid w:val="009F51DE"/>
    <w:rsid w:val="00A04262"/>
    <w:rsid w:val="00A46E59"/>
    <w:rsid w:val="00A60F73"/>
    <w:rsid w:val="00A71FD5"/>
    <w:rsid w:val="00AC7560"/>
    <w:rsid w:val="00B002E7"/>
    <w:rsid w:val="00B07E7F"/>
    <w:rsid w:val="00B241D8"/>
    <w:rsid w:val="00B7322D"/>
    <w:rsid w:val="00BE1F02"/>
    <w:rsid w:val="00C53AD5"/>
    <w:rsid w:val="00CF6459"/>
    <w:rsid w:val="00D021C2"/>
    <w:rsid w:val="00E434A9"/>
    <w:rsid w:val="00E673E5"/>
    <w:rsid w:val="00E77250"/>
    <w:rsid w:val="00EF4AA0"/>
    <w:rsid w:val="00F12DC9"/>
    <w:rsid w:val="00F30233"/>
    <w:rsid w:val="00F524D2"/>
    <w:rsid w:val="00FB69B8"/>
    <w:rsid w:val="00FD63A2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50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72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772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DBF"/>
  </w:style>
  <w:style w:type="paragraph" w:styleId="a5">
    <w:name w:val="footer"/>
    <w:basedOn w:val="a"/>
    <w:link w:val="a6"/>
    <w:uiPriority w:val="99"/>
    <w:unhideWhenUsed/>
    <w:rsid w:val="00575D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DBF"/>
  </w:style>
  <w:style w:type="paragraph" w:styleId="a7">
    <w:name w:val="Balloon Text"/>
    <w:basedOn w:val="a"/>
    <w:link w:val="a8"/>
    <w:uiPriority w:val="99"/>
    <w:semiHidden/>
    <w:unhideWhenUsed/>
    <w:rsid w:val="00575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7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75DBF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E434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uiPriority w:val="22"/>
    <w:qFormat/>
    <w:rsid w:val="00E434A9"/>
    <w:rPr>
      <w:b/>
      <w:bCs/>
    </w:rPr>
  </w:style>
  <w:style w:type="character" w:styleId="ad">
    <w:name w:val="Emphasis"/>
    <w:basedOn w:val="a0"/>
    <w:uiPriority w:val="20"/>
    <w:qFormat/>
    <w:rsid w:val="00E434A9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79639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87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7250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E77250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af0">
    <w:name w:val="No Spacing"/>
    <w:uiPriority w:val="1"/>
    <w:qFormat/>
    <w:rsid w:val="00E772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s-markdown-paragraph">
    <w:name w:val="ds-markdown-paragraph"/>
    <w:basedOn w:val="a"/>
    <w:rsid w:val="00E772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50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72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772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D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DBF"/>
  </w:style>
  <w:style w:type="paragraph" w:styleId="a5">
    <w:name w:val="footer"/>
    <w:basedOn w:val="a"/>
    <w:link w:val="a6"/>
    <w:uiPriority w:val="99"/>
    <w:unhideWhenUsed/>
    <w:rsid w:val="00575D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DBF"/>
  </w:style>
  <w:style w:type="paragraph" w:styleId="a7">
    <w:name w:val="Balloon Text"/>
    <w:basedOn w:val="a"/>
    <w:link w:val="a8"/>
    <w:uiPriority w:val="99"/>
    <w:semiHidden/>
    <w:unhideWhenUsed/>
    <w:rsid w:val="00575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7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75DBF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E434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uiPriority w:val="22"/>
    <w:qFormat/>
    <w:rsid w:val="00E434A9"/>
    <w:rPr>
      <w:b/>
      <w:bCs/>
    </w:rPr>
  </w:style>
  <w:style w:type="character" w:styleId="ad">
    <w:name w:val="Emphasis"/>
    <w:basedOn w:val="a0"/>
    <w:uiPriority w:val="20"/>
    <w:qFormat/>
    <w:rsid w:val="00E434A9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79639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987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7250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E77250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af0">
    <w:name w:val="No Spacing"/>
    <w:uiPriority w:val="1"/>
    <w:qFormat/>
    <w:rsid w:val="00E772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s-markdown-paragraph">
    <w:name w:val="ds-markdown-paragraph"/>
    <w:basedOn w:val="a"/>
    <w:rsid w:val="00E772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shang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achhousezanzibar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ellworthcollection.co.tz/lake-manyara-kilimamoj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ugainvilleagroup.com/lake-eyasi-safari-lodge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erenahotels.com/ngorongoro?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caciacollections.com/camp/serian-tarangire-camp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vel-with-me.ru" TargetMode="External"/><Relationship Id="rId2" Type="http://schemas.openxmlformats.org/officeDocument/2006/relationships/hyperlink" Target="mailto:info@travel-with-me.ru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240-9BAD-4C71-B65B-BBC2A54D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2025-07-02T07:37:00Z</cp:lastPrinted>
  <dcterms:created xsi:type="dcterms:W3CDTF">2025-06-20T10:31:00Z</dcterms:created>
  <dcterms:modified xsi:type="dcterms:W3CDTF">2025-07-02T07:57:00Z</dcterms:modified>
</cp:coreProperties>
</file>